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49D9" w14:textId="471DE337" w:rsidR="000F479F" w:rsidRPr="00FB37BC" w:rsidRDefault="000F479F" w:rsidP="000F479F">
      <w:pPr>
        <w:pStyle w:val="1"/>
      </w:pPr>
      <w:bookmarkStart w:id="0" w:name="_GoBack"/>
      <w:bookmarkEnd w:id="0"/>
      <w:r w:rsidRPr="00FB37BC">
        <w:t>The</w:t>
      </w:r>
      <w:r w:rsidR="007B5F43">
        <w:t xml:space="preserve"> </w:t>
      </w:r>
      <w:r w:rsidRPr="00FB37BC">
        <w:t>«</w:t>
      </w:r>
      <w:r w:rsidR="0014000F" w:rsidRPr="0014000F">
        <w:t>1</w:t>
      </w:r>
      <w:r w:rsidR="0014000F" w:rsidRPr="00DC6D83">
        <w:rPr>
          <w:vertAlign w:val="superscript"/>
        </w:rPr>
        <w:t>st</w:t>
      </w:r>
      <w:r w:rsidR="0014000F" w:rsidRPr="0014000F">
        <w:t xml:space="preserve"> Summer School on Digital Design &amp; Advanced Manufacturing</w:t>
      </w:r>
      <w:r w:rsidRPr="00FB37BC">
        <w:t>» with Rowan University</w:t>
      </w:r>
      <w:r w:rsidR="003A56AC" w:rsidRPr="00FB37BC">
        <w:t xml:space="preserve"> has been successfully completed</w:t>
      </w:r>
      <w:r w:rsidRPr="00FB37BC">
        <w:t xml:space="preserve"> </w:t>
      </w:r>
    </w:p>
    <w:p w14:paraId="3A55E745" w14:textId="50FE05CA" w:rsidR="000F479F" w:rsidRPr="0014000F" w:rsidRDefault="003A56AC" w:rsidP="000F479F">
      <w:pPr>
        <w:pStyle w:val="2"/>
        <w:rPr>
          <w:rFonts w:ascii="Times New Roman" w:hAnsi="Times New Roman" w:cs="Times New Roman"/>
        </w:rPr>
      </w:pPr>
      <w:r w:rsidRPr="00FB37BC">
        <w:rPr>
          <w:rFonts w:ascii="Times New Roman" w:hAnsi="Times New Roman" w:cs="Times New Roman"/>
        </w:rPr>
        <w:t>The</w:t>
      </w:r>
      <w:r w:rsidR="000F479F" w:rsidRPr="00FB37BC">
        <w:rPr>
          <w:rFonts w:ascii="Times New Roman" w:hAnsi="Times New Roman" w:cs="Times New Roman"/>
        </w:rPr>
        <w:t xml:space="preserve"> «</w:t>
      </w:r>
      <w:r w:rsidR="0014000F" w:rsidRPr="0014000F">
        <w:rPr>
          <w:rFonts w:ascii="Times New Roman" w:hAnsi="Times New Roman" w:cs="Times New Roman"/>
        </w:rPr>
        <w:t>1</w:t>
      </w:r>
      <w:r w:rsidR="0014000F" w:rsidRPr="0014000F">
        <w:rPr>
          <w:rFonts w:ascii="Times New Roman" w:hAnsi="Times New Roman" w:cs="Times New Roman"/>
          <w:vertAlign w:val="superscript"/>
        </w:rPr>
        <w:t>st</w:t>
      </w:r>
      <w:r w:rsidR="0014000F" w:rsidRPr="0014000F">
        <w:rPr>
          <w:rFonts w:ascii="Times New Roman" w:hAnsi="Times New Roman" w:cs="Times New Roman"/>
        </w:rPr>
        <w:t xml:space="preserve"> Summer School on Digital Design &amp; Advanced Manufacturing</w:t>
      </w:r>
      <w:r w:rsidR="000F479F" w:rsidRPr="00FB37BC">
        <w:rPr>
          <w:rFonts w:ascii="Times New Roman" w:hAnsi="Times New Roman" w:cs="Times New Roman"/>
        </w:rPr>
        <w:t>» (DDAM)</w:t>
      </w:r>
      <w:r w:rsidR="007B5F43">
        <w:rPr>
          <w:rFonts w:ascii="Times New Roman" w:hAnsi="Times New Roman" w:cs="Times New Roman"/>
        </w:rPr>
        <w:t xml:space="preserve"> </w:t>
      </w:r>
      <w:r w:rsidR="00795D3D">
        <w:rPr>
          <w:rFonts w:ascii="Times New Roman" w:hAnsi="Times New Roman" w:cs="Times New Roman"/>
        </w:rPr>
        <w:t>held</w:t>
      </w:r>
      <w:r w:rsidRPr="00FB37BC">
        <w:rPr>
          <w:rFonts w:ascii="Times New Roman" w:hAnsi="Times New Roman" w:cs="Times New Roman"/>
        </w:rPr>
        <w:t xml:space="preserve"> in Volos </w:t>
      </w:r>
      <w:r w:rsidR="007C747A">
        <w:rPr>
          <w:rFonts w:ascii="Times New Roman" w:hAnsi="Times New Roman" w:cs="Times New Roman"/>
        </w:rPr>
        <w:t>between</w:t>
      </w:r>
      <w:r w:rsidR="002C27EE" w:rsidRPr="002C27EE">
        <w:rPr>
          <w:rFonts w:ascii="Times New Roman" w:hAnsi="Times New Roman" w:cs="Times New Roman"/>
        </w:rPr>
        <w:t xml:space="preserve"> </w:t>
      </w:r>
      <w:r w:rsidRPr="00FB37BC">
        <w:rPr>
          <w:rFonts w:ascii="Times New Roman" w:hAnsi="Times New Roman" w:cs="Times New Roman"/>
        </w:rPr>
        <w:t xml:space="preserve">July 8 </w:t>
      </w:r>
      <w:r w:rsidR="00955B68">
        <w:rPr>
          <w:rFonts w:ascii="Times New Roman" w:hAnsi="Times New Roman" w:cs="Times New Roman"/>
        </w:rPr>
        <w:t>-</w:t>
      </w:r>
      <w:r w:rsidRPr="00FB37BC">
        <w:rPr>
          <w:rFonts w:ascii="Times New Roman" w:hAnsi="Times New Roman" w:cs="Times New Roman"/>
        </w:rPr>
        <w:t xml:space="preserve"> 12 has been completed</w:t>
      </w:r>
      <w:r w:rsidR="00955B68">
        <w:rPr>
          <w:rFonts w:ascii="Times New Roman" w:hAnsi="Times New Roman" w:cs="Times New Roman"/>
        </w:rPr>
        <w:t xml:space="preserve"> with great success</w:t>
      </w:r>
      <w:r w:rsidR="00216946">
        <w:rPr>
          <w:rFonts w:ascii="Times New Roman" w:hAnsi="Times New Roman" w:cs="Times New Roman"/>
        </w:rPr>
        <w:t>!</w:t>
      </w:r>
    </w:p>
    <w:p w14:paraId="0C9608F4" w14:textId="77777777" w:rsidR="000F479F" w:rsidRPr="000D3E6A" w:rsidRDefault="000F479F" w:rsidP="000D3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FDFD22" w14:textId="6C3833EA" w:rsidR="003A56AC" w:rsidRPr="000D3E6A" w:rsidRDefault="00955B68" w:rsidP="000D3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E6A">
        <w:rPr>
          <w:rFonts w:ascii="Times New Roman" w:hAnsi="Times New Roman" w:cs="Times New Roman"/>
          <w:sz w:val="24"/>
          <w:szCs w:val="24"/>
        </w:rPr>
        <w:t xml:space="preserve">Last </w:t>
      </w:r>
      <w:r w:rsidR="003A56AC" w:rsidRPr="000D3E6A">
        <w:rPr>
          <w:rFonts w:ascii="Times New Roman" w:hAnsi="Times New Roman" w:cs="Times New Roman"/>
          <w:sz w:val="24"/>
          <w:szCs w:val="24"/>
        </w:rPr>
        <w:t>week</w:t>
      </w:r>
      <w:r w:rsidR="00795D3D" w:rsidRPr="000D3E6A">
        <w:rPr>
          <w:rFonts w:ascii="Times New Roman" w:hAnsi="Times New Roman" w:cs="Times New Roman"/>
          <w:sz w:val="24"/>
          <w:szCs w:val="24"/>
        </w:rPr>
        <w:t xml:space="preserve"> (July 8-12)</w:t>
      </w:r>
      <w:r w:rsidR="003A56AC" w:rsidRPr="000D3E6A">
        <w:rPr>
          <w:rFonts w:ascii="Times New Roman" w:hAnsi="Times New Roman" w:cs="Times New Roman"/>
          <w:sz w:val="24"/>
          <w:szCs w:val="24"/>
        </w:rPr>
        <w:t>, t</w:t>
      </w:r>
      <w:r w:rsidR="000F479F" w:rsidRPr="000D3E6A">
        <w:rPr>
          <w:rFonts w:ascii="Times New Roman" w:hAnsi="Times New Roman" w:cs="Times New Roman"/>
          <w:sz w:val="24"/>
          <w:szCs w:val="24"/>
        </w:rPr>
        <w:t xml:space="preserve">he University of Thessaly (UTH) </w:t>
      </w:r>
      <w:r w:rsidR="003A56AC" w:rsidRPr="000D3E6A">
        <w:rPr>
          <w:rFonts w:ascii="Times New Roman" w:hAnsi="Times New Roman" w:cs="Times New Roman"/>
          <w:sz w:val="24"/>
          <w:szCs w:val="24"/>
        </w:rPr>
        <w:t xml:space="preserve">organised a Summer School in collaboration with </w:t>
      </w:r>
      <w:r w:rsidR="00795D3D" w:rsidRPr="000D3E6A">
        <w:rPr>
          <w:rFonts w:ascii="Times New Roman" w:hAnsi="Times New Roman" w:cs="Times New Roman"/>
          <w:sz w:val="24"/>
          <w:szCs w:val="24"/>
        </w:rPr>
        <w:t xml:space="preserve">the </w:t>
      </w:r>
      <w:hyperlink r:id="rId5" w:history="1">
        <w:r w:rsidR="00795D3D" w:rsidRPr="000D3E6A">
          <w:rPr>
            <w:rStyle w:val="-"/>
            <w:rFonts w:ascii="Times New Roman" w:hAnsi="Times New Roman" w:cs="Times New Roman"/>
            <w:sz w:val="24"/>
            <w:szCs w:val="24"/>
          </w:rPr>
          <w:t xml:space="preserve">Digital Engineering Hub </w:t>
        </w:r>
        <w:r w:rsidR="00795D3D" w:rsidRPr="000D3E6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(DEHub)</w:t>
        </w:r>
      </w:hyperlink>
      <w:r w:rsidR="00795D3D" w:rsidRPr="000D3E6A"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="003A56AC" w:rsidRPr="000D3E6A">
          <w:rPr>
            <w:rStyle w:val="-"/>
            <w:rFonts w:ascii="Times New Roman" w:hAnsi="Times New Roman" w:cs="Times New Roman"/>
            <w:sz w:val="24"/>
            <w:szCs w:val="24"/>
          </w:rPr>
          <w:t>Rowan University</w:t>
        </w:r>
      </w:hyperlink>
      <w:r w:rsidR="00795D3D" w:rsidRPr="000D3E6A">
        <w:rPr>
          <w:rFonts w:ascii="Times New Roman" w:hAnsi="Times New Roman" w:cs="Times New Roman"/>
          <w:sz w:val="24"/>
          <w:szCs w:val="24"/>
        </w:rPr>
        <w:t>,</w:t>
      </w:r>
      <w:r w:rsidR="003A56AC" w:rsidRPr="000D3E6A">
        <w:rPr>
          <w:rFonts w:ascii="Times New Roman" w:hAnsi="Times New Roman" w:cs="Times New Roman"/>
          <w:sz w:val="24"/>
          <w:szCs w:val="24"/>
        </w:rPr>
        <w:t xml:space="preserve"> focusing on</w:t>
      </w:r>
      <w:r w:rsidR="00FB37BC" w:rsidRPr="000D3E6A">
        <w:rPr>
          <w:rFonts w:ascii="Times New Roman" w:hAnsi="Times New Roman" w:cs="Times New Roman"/>
          <w:sz w:val="24"/>
          <w:szCs w:val="24"/>
        </w:rPr>
        <w:t xml:space="preserve"> </w:t>
      </w:r>
      <w:r w:rsidR="00795D3D" w:rsidRPr="000D3E6A">
        <w:rPr>
          <w:rFonts w:ascii="Times New Roman" w:hAnsi="Times New Roman" w:cs="Times New Roman"/>
          <w:sz w:val="24"/>
          <w:szCs w:val="24"/>
        </w:rPr>
        <w:t>Digital Design and Advanced Manufacturing</w:t>
      </w:r>
      <w:r w:rsidRPr="000D3E6A">
        <w:rPr>
          <w:rFonts w:ascii="Times New Roman" w:hAnsi="Times New Roman" w:cs="Times New Roman"/>
          <w:sz w:val="24"/>
          <w:szCs w:val="24"/>
        </w:rPr>
        <w:t xml:space="preserve"> (DDAM)</w:t>
      </w:r>
      <w:r w:rsidR="00795D3D" w:rsidRPr="000D3E6A">
        <w:rPr>
          <w:rFonts w:ascii="Times New Roman" w:hAnsi="Times New Roman" w:cs="Times New Roman"/>
          <w:sz w:val="24"/>
          <w:szCs w:val="24"/>
        </w:rPr>
        <w:t xml:space="preserve">, </w:t>
      </w:r>
      <w:r w:rsidR="003A56AC" w:rsidRPr="000D3E6A">
        <w:rPr>
          <w:rFonts w:ascii="Times New Roman" w:hAnsi="Times New Roman" w:cs="Times New Roman"/>
          <w:sz w:val="24"/>
          <w:szCs w:val="24"/>
        </w:rPr>
        <w:t xml:space="preserve">a </w:t>
      </w:r>
      <w:r w:rsidR="00795D3D" w:rsidRPr="000D3E6A">
        <w:rPr>
          <w:rFonts w:ascii="Times New Roman" w:hAnsi="Times New Roman" w:cs="Times New Roman"/>
          <w:sz w:val="24"/>
          <w:szCs w:val="24"/>
        </w:rPr>
        <w:t>state-of-the-art</w:t>
      </w:r>
      <w:r w:rsidR="003A56AC" w:rsidRPr="000D3E6A">
        <w:rPr>
          <w:rFonts w:ascii="Times New Roman" w:hAnsi="Times New Roman" w:cs="Times New Roman"/>
          <w:sz w:val="24"/>
          <w:szCs w:val="24"/>
        </w:rPr>
        <w:t xml:space="preserve"> topic in Mechanical Engineering</w:t>
      </w:r>
      <w:r w:rsidR="00FB37BC" w:rsidRPr="000D3E6A">
        <w:rPr>
          <w:rFonts w:ascii="Times New Roman" w:hAnsi="Times New Roman" w:cs="Times New Roman"/>
          <w:sz w:val="24"/>
          <w:szCs w:val="24"/>
        </w:rPr>
        <w:t>.</w:t>
      </w:r>
    </w:p>
    <w:p w14:paraId="3E8BC5DA" w14:textId="54F9F9A3" w:rsidR="00DA26F6" w:rsidRPr="000D3E6A" w:rsidRDefault="00DA26F6" w:rsidP="000D3E6A">
      <w:pPr>
        <w:pStyle w:val="Web"/>
      </w:pPr>
      <w:r w:rsidRPr="000D3E6A">
        <w:t xml:space="preserve">The Summer School </w:t>
      </w:r>
      <w:r w:rsidR="00795D3D" w:rsidRPr="000D3E6A">
        <w:t>expanded</w:t>
      </w:r>
      <w:r w:rsidRPr="000D3E6A">
        <w:t xml:space="preserve"> the </w:t>
      </w:r>
      <w:r w:rsidR="000F479F" w:rsidRPr="000D3E6A">
        <w:t xml:space="preserve">international relations </w:t>
      </w:r>
      <w:r w:rsidR="00795D3D" w:rsidRPr="000D3E6A">
        <w:t>of our University with</w:t>
      </w:r>
      <w:r w:rsidR="000F479F" w:rsidRPr="000D3E6A">
        <w:t xml:space="preserve"> the USA </w:t>
      </w:r>
      <w:r w:rsidRPr="000D3E6A">
        <w:t xml:space="preserve">and was </w:t>
      </w:r>
      <w:r w:rsidR="00795D3D" w:rsidRPr="000D3E6A">
        <w:t>organized</w:t>
      </w:r>
      <w:r w:rsidR="000F479F" w:rsidRPr="000D3E6A">
        <w:t xml:space="preserve"> by </w:t>
      </w:r>
      <w:hyperlink r:id="rId7" w:history="1">
        <w:r w:rsidR="000F479F" w:rsidRPr="000D3E6A">
          <w:rPr>
            <w:rStyle w:val="-"/>
          </w:rPr>
          <w:t>Antonios Kontsos</w:t>
        </w:r>
      </w:hyperlink>
      <w:r w:rsidR="00E13144" w:rsidRPr="000D3E6A">
        <w:rPr>
          <w:rStyle w:val="-"/>
        </w:rPr>
        <w:t>,</w:t>
      </w:r>
      <w:r w:rsidRPr="000D3E6A">
        <w:t xml:space="preserve"> </w:t>
      </w:r>
      <w:r w:rsidR="00E13144" w:rsidRPr="000D3E6A">
        <w:rPr>
          <w:color w:val="333333"/>
          <w:shd w:val="clear" w:color="auto" w:fill="FFFFFF"/>
        </w:rPr>
        <w:t xml:space="preserve">Director of DEHub and first Henry M. Rowan Foundation Professor </w:t>
      </w:r>
      <w:r w:rsidR="00795D3D" w:rsidRPr="000D3E6A">
        <w:rPr>
          <w:color w:val="333333"/>
          <w:shd w:val="clear" w:color="auto" w:fill="FFFFFF"/>
        </w:rPr>
        <w:t>of</w:t>
      </w:r>
      <w:r w:rsidR="00E13144" w:rsidRPr="000D3E6A">
        <w:rPr>
          <w:color w:val="333333"/>
          <w:shd w:val="clear" w:color="auto" w:fill="FFFFFF"/>
        </w:rPr>
        <w:t xml:space="preserve"> the </w:t>
      </w:r>
      <w:hyperlink r:id="rId8" w:history="1">
        <w:r w:rsidR="00E13144" w:rsidRPr="000D3E6A">
          <w:rPr>
            <w:rStyle w:val="-"/>
            <w:shd w:val="clear" w:color="auto" w:fill="FFFFFF"/>
          </w:rPr>
          <w:t>Henry M. Rowan College of Engineering</w:t>
        </w:r>
      </w:hyperlink>
      <w:r w:rsidRPr="000D3E6A">
        <w:t xml:space="preserve"> </w:t>
      </w:r>
      <w:r w:rsidR="00795D3D" w:rsidRPr="000D3E6A">
        <w:t xml:space="preserve">at </w:t>
      </w:r>
      <w:hyperlink r:id="rId9" w:history="1">
        <w:r w:rsidR="00795D3D" w:rsidRPr="000D3E6A">
          <w:rPr>
            <w:rStyle w:val="-"/>
          </w:rPr>
          <w:t>Rowan University</w:t>
        </w:r>
      </w:hyperlink>
      <w:r w:rsidR="00795D3D" w:rsidRPr="000D3E6A">
        <w:rPr>
          <w:rStyle w:val="-"/>
        </w:rPr>
        <w:t xml:space="preserve"> </w:t>
      </w:r>
      <w:r w:rsidR="00795D3D" w:rsidRPr="000D3E6A">
        <w:t xml:space="preserve">and </w:t>
      </w:r>
      <w:hyperlink r:id="rId10" w:history="1">
        <w:r w:rsidRPr="000D3E6A">
          <w:rPr>
            <w:rStyle w:val="-"/>
          </w:rPr>
          <w:t>Emmanouil Bouzakis</w:t>
        </w:r>
      </w:hyperlink>
      <w:r w:rsidRPr="000D3E6A">
        <w:t xml:space="preserve">, </w:t>
      </w:r>
      <w:r w:rsidR="00EE0D65" w:rsidRPr="000D3E6A">
        <w:t xml:space="preserve">Associate Professor of Manufacturing and </w:t>
      </w:r>
      <w:r w:rsidR="008673F8" w:rsidRPr="000D3E6A">
        <w:rPr>
          <w:lang w:val="en-US"/>
        </w:rPr>
        <w:t xml:space="preserve">Director of </w:t>
      </w:r>
      <w:r w:rsidR="00EE0D65" w:rsidRPr="000D3E6A">
        <w:rPr>
          <w:lang w:val="en-US"/>
        </w:rPr>
        <w:t xml:space="preserve">the </w:t>
      </w:r>
      <w:r w:rsidR="008673F8" w:rsidRPr="000D3E6A">
        <w:rPr>
          <w:lang w:val="en-US"/>
        </w:rPr>
        <w:t>Manufacturing Processes Lab</w:t>
      </w:r>
      <w:r w:rsidR="008673F8" w:rsidRPr="000D3E6A">
        <w:t xml:space="preserve"> </w:t>
      </w:r>
      <w:r w:rsidRPr="000D3E6A">
        <w:t xml:space="preserve">in the </w:t>
      </w:r>
      <w:hyperlink r:id="rId11" w:history="1">
        <w:r w:rsidRPr="000D3E6A">
          <w:rPr>
            <w:rStyle w:val="-"/>
          </w:rPr>
          <w:t>Department of Mechanical Engineering</w:t>
        </w:r>
      </w:hyperlink>
      <w:r w:rsidRPr="000D3E6A">
        <w:t xml:space="preserve"> at UTH.</w:t>
      </w:r>
      <w:r w:rsidR="008673F8" w:rsidRPr="000D3E6A">
        <w:t xml:space="preserve"> </w:t>
      </w:r>
    </w:p>
    <w:p w14:paraId="0BAD2573" w14:textId="18B2D439" w:rsidR="0014000F" w:rsidRPr="000D3E6A" w:rsidRDefault="0081668E" w:rsidP="000D3E6A">
      <w:pPr>
        <w:pStyle w:val="Web"/>
      </w:pPr>
      <w:r w:rsidRPr="000D3E6A">
        <w:t>In total, 6</w:t>
      </w:r>
      <w:r w:rsidR="0014000F" w:rsidRPr="000D3E6A">
        <w:t xml:space="preserve"> </w:t>
      </w:r>
      <w:r w:rsidR="000F479F" w:rsidRPr="000D3E6A">
        <w:t>students from</w:t>
      </w:r>
      <w:r w:rsidRPr="000D3E6A">
        <w:t xml:space="preserve"> </w:t>
      </w:r>
      <w:hyperlink r:id="rId12" w:history="1">
        <w:r w:rsidRPr="000D3E6A">
          <w:rPr>
            <w:rStyle w:val="-"/>
          </w:rPr>
          <w:t>Rowan University</w:t>
        </w:r>
      </w:hyperlink>
      <w:r w:rsidR="000F479F" w:rsidRPr="000D3E6A">
        <w:t>,</w:t>
      </w:r>
      <w:r w:rsidR="0014000F" w:rsidRPr="000D3E6A">
        <w:t xml:space="preserve"> USA,</w:t>
      </w:r>
      <w:r w:rsidR="000F479F" w:rsidRPr="000D3E6A">
        <w:t xml:space="preserve"> 3 students from </w:t>
      </w:r>
      <w:hyperlink r:id="rId13" w:history="1">
        <w:r w:rsidR="000F479F" w:rsidRPr="000D3E6A">
          <w:rPr>
            <w:rStyle w:val="-"/>
          </w:rPr>
          <w:t>Polytech Nantes</w:t>
        </w:r>
      </w:hyperlink>
      <w:r w:rsidR="000F479F" w:rsidRPr="000D3E6A">
        <w:t xml:space="preserve">, France, and 17 students from </w:t>
      </w:r>
      <w:hyperlink r:id="rId14" w:history="1">
        <w:r w:rsidR="000F479F" w:rsidRPr="000D3E6A">
          <w:rPr>
            <w:rStyle w:val="-"/>
          </w:rPr>
          <w:t>UTH</w:t>
        </w:r>
      </w:hyperlink>
      <w:r w:rsidR="00F9442F" w:rsidRPr="000D3E6A">
        <w:rPr>
          <w:rStyle w:val="-"/>
        </w:rPr>
        <w:t xml:space="preserve"> </w:t>
      </w:r>
      <w:r w:rsidR="0014000F" w:rsidRPr="000D3E6A">
        <w:t xml:space="preserve">attended the Summer School, </w:t>
      </w:r>
      <w:r w:rsidR="00EE0D65" w:rsidRPr="000D3E6A">
        <w:t xml:space="preserve">and </w:t>
      </w:r>
      <w:r w:rsidR="000F479F" w:rsidRPr="000D3E6A">
        <w:t>follow</w:t>
      </w:r>
      <w:r w:rsidR="00EE0D65" w:rsidRPr="000D3E6A">
        <w:t>ed</w:t>
      </w:r>
      <w:r w:rsidR="000F479F" w:rsidRPr="000D3E6A">
        <w:t xml:space="preserve"> a </w:t>
      </w:r>
      <w:r w:rsidR="00795D3D" w:rsidRPr="000D3E6A">
        <w:t>single</w:t>
      </w:r>
      <w:r w:rsidR="000F479F" w:rsidRPr="000D3E6A">
        <w:t xml:space="preserve">-week </w:t>
      </w:r>
      <w:r w:rsidR="00795D3D" w:rsidRPr="000D3E6A">
        <w:t>intensive program,</w:t>
      </w:r>
      <w:r w:rsidR="00F9442F" w:rsidRPr="000D3E6A">
        <w:t xml:space="preserve"> </w:t>
      </w:r>
      <w:r w:rsidR="0014000F" w:rsidRPr="000D3E6A">
        <w:t xml:space="preserve">consisting </w:t>
      </w:r>
      <w:r w:rsidR="000F479F" w:rsidRPr="000D3E6A">
        <w:t xml:space="preserve">of in-class </w:t>
      </w:r>
      <w:r w:rsidR="00795D3D" w:rsidRPr="000D3E6A">
        <w:t>teaching</w:t>
      </w:r>
      <w:r w:rsidR="000F479F" w:rsidRPr="000D3E6A">
        <w:t>, group projects</w:t>
      </w:r>
      <w:r w:rsidR="0014000F" w:rsidRPr="000D3E6A">
        <w:t xml:space="preserve"> and </w:t>
      </w:r>
      <w:r w:rsidR="00795D3D" w:rsidRPr="000D3E6A">
        <w:t>site</w:t>
      </w:r>
      <w:r w:rsidR="000F479F" w:rsidRPr="000D3E6A">
        <w:t xml:space="preserve"> visits</w:t>
      </w:r>
      <w:r w:rsidR="0014000F" w:rsidRPr="000D3E6A">
        <w:t xml:space="preserve"> i</w:t>
      </w:r>
      <w:r w:rsidR="00795D3D" w:rsidRPr="000D3E6A">
        <w:t xml:space="preserve">n the </w:t>
      </w:r>
      <w:r w:rsidR="00EE0D65" w:rsidRPr="000D3E6A">
        <w:rPr>
          <w:lang w:val="en-US"/>
        </w:rPr>
        <w:t xml:space="preserve">industrial </w:t>
      </w:r>
      <w:r w:rsidR="00795D3D" w:rsidRPr="000D3E6A">
        <w:t xml:space="preserve">facilities of </w:t>
      </w:r>
      <w:hyperlink r:id="rId15" w:history="1">
        <w:r w:rsidR="00795D3D" w:rsidRPr="000D3E6A">
          <w:rPr>
            <w:rStyle w:val="-"/>
            <w:lang w:val="en-US"/>
          </w:rPr>
          <w:t>Lafarge</w:t>
        </w:r>
      </w:hyperlink>
      <w:r w:rsidR="00795D3D" w:rsidRPr="000D3E6A">
        <w:rPr>
          <w:lang w:val="en-US"/>
        </w:rPr>
        <w:t xml:space="preserve"> </w:t>
      </w:r>
      <w:r w:rsidR="00F9442F" w:rsidRPr="000D3E6A">
        <w:t xml:space="preserve">and </w:t>
      </w:r>
      <w:hyperlink r:id="rId16" w:history="1">
        <w:r w:rsidR="00F9442F" w:rsidRPr="000D3E6A">
          <w:rPr>
            <w:rStyle w:val="-"/>
          </w:rPr>
          <w:t>Ilvief</w:t>
        </w:r>
      </w:hyperlink>
      <w:r w:rsidR="00F9442F" w:rsidRPr="000D3E6A">
        <w:t xml:space="preserve"> in Volos. </w:t>
      </w:r>
    </w:p>
    <w:p w14:paraId="2594A0E5" w14:textId="68CCB2A5" w:rsidR="00B556E0" w:rsidRPr="000D3E6A" w:rsidRDefault="00B556E0" w:rsidP="000D3E6A">
      <w:pPr>
        <w:pStyle w:val="Web"/>
      </w:pPr>
      <w:r w:rsidRPr="000D3E6A">
        <w:t>On the last day of the School, the students presented their group projects</w:t>
      </w:r>
      <w:r w:rsidR="00795D3D" w:rsidRPr="000D3E6A">
        <w:t xml:space="preserve"> </w:t>
      </w:r>
      <w:r w:rsidRPr="000D3E6A">
        <w:t>to a panel of academic judges</w:t>
      </w:r>
      <w:r w:rsidR="00EE0D65" w:rsidRPr="000D3E6A">
        <w:t>,</w:t>
      </w:r>
      <w:r w:rsidRPr="000D3E6A">
        <w:t xml:space="preserve"> and the winning team received </w:t>
      </w:r>
      <w:r w:rsidR="00795D3D" w:rsidRPr="000D3E6A">
        <w:t>an award</w:t>
      </w:r>
      <w:r w:rsidRPr="000D3E6A">
        <w:t xml:space="preserve"> during the </w:t>
      </w:r>
      <w:r w:rsidR="0035419E" w:rsidRPr="000D3E6A">
        <w:t>f</w:t>
      </w:r>
      <w:r w:rsidRPr="000D3E6A">
        <w:t xml:space="preserve">arewell </w:t>
      </w:r>
      <w:r w:rsidR="00795D3D" w:rsidRPr="000D3E6A">
        <w:t>reception</w:t>
      </w:r>
      <w:r w:rsidR="00717C75" w:rsidRPr="000D3E6A">
        <w:t xml:space="preserve"> </w:t>
      </w:r>
      <w:r w:rsidR="005A310C" w:rsidRPr="000D3E6A">
        <w:t xml:space="preserve">that took </w:t>
      </w:r>
      <w:r w:rsidR="00717C75" w:rsidRPr="000D3E6A">
        <w:t>place at the Central Building</w:t>
      </w:r>
      <w:r w:rsidR="00795D3D" w:rsidRPr="000D3E6A">
        <w:t xml:space="preserve"> of the University</w:t>
      </w:r>
      <w:r w:rsidR="000D3E6A" w:rsidRPr="000D3E6A">
        <w:t>,</w:t>
      </w:r>
      <w:r w:rsidR="00795D3D" w:rsidRPr="000D3E6A">
        <w:t xml:space="preserve"> </w:t>
      </w:r>
      <w:r w:rsidR="000D3E6A" w:rsidRPr="000D3E6A">
        <w:t>in</w:t>
      </w:r>
      <w:r w:rsidR="00795D3D" w:rsidRPr="000D3E6A">
        <w:t xml:space="preserve"> </w:t>
      </w:r>
      <w:r w:rsidR="00EE0D65" w:rsidRPr="000D3E6A">
        <w:t xml:space="preserve">Volos </w:t>
      </w:r>
      <w:r w:rsidR="00795D3D" w:rsidRPr="000D3E6A">
        <w:t>seafront</w:t>
      </w:r>
      <w:r w:rsidR="00717C75" w:rsidRPr="000D3E6A">
        <w:t>.</w:t>
      </w:r>
    </w:p>
    <w:p w14:paraId="65756F49" w14:textId="19EB32EE" w:rsidR="006A5D40" w:rsidRPr="000D3E6A" w:rsidRDefault="0035419E" w:rsidP="000D3E6A">
      <w:pPr>
        <w:pStyle w:val="Web"/>
      </w:pPr>
      <w:r w:rsidRPr="000D3E6A">
        <w:t xml:space="preserve">Along with the </w:t>
      </w:r>
      <w:r w:rsidR="000D3E6A" w:rsidRPr="000D3E6A">
        <w:t xml:space="preserve">academic coordinators of the </w:t>
      </w:r>
      <w:r w:rsidR="005A310C" w:rsidRPr="000D3E6A">
        <w:t xml:space="preserve">Summer </w:t>
      </w:r>
      <w:r w:rsidRPr="000D3E6A">
        <w:t>School</w:t>
      </w:r>
      <w:r w:rsidR="006A5D40" w:rsidRPr="000D3E6A">
        <w:t xml:space="preserve">, </w:t>
      </w:r>
      <w:r w:rsidR="00955B68" w:rsidRPr="000D3E6A">
        <w:t xml:space="preserve">the following academics were present </w:t>
      </w:r>
      <w:r w:rsidR="000D3E6A" w:rsidRPr="000D3E6A">
        <w:t>in</w:t>
      </w:r>
      <w:r w:rsidR="00955B68" w:rsidRPr="000D3E6A">
        <w:t xml:space="preserve"> the farewell reception: the Vice-Rector of International Relations, Outreach &amp; Lifelong Education, Prof</w:t>
      </w:r>
      <w:r w:rsidR="00154542">
        <w:t>.</w:t>
      </w:r>
      <w:r w:rsidR="00955B68" w:rsidRPr="000D3E6A">
        <w:t xml:space="preserve"> </w:t>
      </w:r>
      <w:hyperlink r:id="rId17" w:history="1">
        <w:r w:rsidR="00955B68" w:rsidRPr="000D3E6A">
          <w:rPr>
            <w:rStyle w:val="-"/>
          </w:rPr>
          <w:t>Spyros A. Karamanos</w:t>
        </w:r>
      </w:hyperlink>
      <w:r w:rsidR="00955B68" w:rsidRPr="000D3E6A">
        <w:t xml:space="preserve">, the Vice Rector of Finance and Electronic </w:t>
      </w:r>
      <w:r w:rsidR="000D3E6A" w:rsidRPr="000D3E6A">
        <w:t>Governance</w:t>
      </w:r>
      <w:r w:rsidR="00955B68" w:rsidRPr="000D3E6A">
        <w:t>, Prof</w:t>
      </w:r>
      <w:r w:rsidR="00154542">
        <w:t>.</w:t>
      </w:r>
      <w:r w:rsidR="00955B68" w:rsidRPr="000D3E6A">
        <w:t xml:space="preserve"> </w:t>
      </w:r>
      <w:hyperlink r:id="rId18" w:history="1">
        <w:r w:rsidR="00955B68" w:rsidRPr="000D3E6A">
          <w:rPr>
            <w:rStyle w:val="-"/>
          </w:rPr>
          <w:t>Efthimios Providas</w:t>
        </w:r>
      </w:hyperlink>
      <w:r w:rsidR="00955B68" w:rsidRPr="000D3E6A">
        <w:t xml:space="preserve">, </w:t>
      </w:r>
      <w:r w:rsidRPr="000D3E6A">
        <w:t>the Dean of Engineering, Prof</w:t>
      </w:r>
      <w:r w:rsidR="00154542">
        <w:t>.</w:t>
      </w:r>
      <w:r w:rsidRPr="000D3E6A">
        <w:t xml:space="preserve"> </w:t>
      </w:r>
      <w:hyperlink r:id="rId19" w:history="1">
        <w:r w:rsidRPr="000D3E6A">
          <w:rPr>
            <w:rStyle w:val="-"/>
            <w:bCs/>
          </w:rPr>
          <w:t>Eftihia G. Nathanail</w:t>
        </w:r>
      </w:hyperlink>
      <w:r w:rsidR="006A5D40" w:rsidRPr="000D3E6A">
        <w:t xml:space="preserve">, </w:t>
      </w:r>
      <w:r w:rsidR="00955B68" w:rsidRPr="000D3E6A">
        <w:t xml:space="preserve">as well as Prof. </w:t>
      </w:r>
      <w:hyperlink r:id="rId20" w:history="1">
        <w:r w:rsidR="00955B68" w:rsidRPr="00A46E0A">
          <w:rPr>
            <w:rStyle w:val="-"/>
          </w:rPr>
          <w:t>Costas Papadimitriou</w:t>
        </w:r>
      </w:hyperlink>
      <w:r w:rsidR="00955B68" w:rsidRPr="000D3E6A">
        <w:t xml:space="preserve">, Prof. </w:t>
      </w:r>
      <w:hyperlink r:id="rId21" w:history="1">
        <w:r w:rsidR="00955B68" w:rsidRPr="00A46E0A">
          <w:rPr>
            <w:rStyle w:val="-"/>
          </w:rPr>
          <w:t>Alexis Kermanids</w:t>
        </w:r>
      </w:hyperlink>
      <w:r w:rsidR="00955B68" w:rsidRPr="000D3E6A">
        <w:t xml:space="preserve"> and </w:t>
      </w:r>
      <w:hyperlink r:id="rId22" w:history="1">
        <w:r w:rsidR="00955B68" w:rsidRPr="00A46E0A">
          <w:rPr>
            <w:rStyle w:val="-"/>
          </w:rPr>
          <w:t>Dr Eleni Kamoutsi</w:t>
        </w:r>
      </w:hyperlink>
      <w:r w:rsidR="00955B68" w:rsidRPr="000D3E6A">
        <w:t>, from the Department of Mechanical Engineering.</w:t>
      </w:r>
    </w:p>
    <w:p w14:paraId="1C66430F" w14:textId="100A0AF3" w:rsidR="00795D3D" w:rsidRPr="000D3E6A" w:rsidRDefault="00795D3D" w:rsidP="000D3E6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3E6A">
        <w:rPr>
          <w:rFonts w:ascii="Times New Roman" w:hAnsi="Times New Roman" w:cs="Times New Roman"/>
          <w:sz w:val="24"/>
          <w:szCs w:val="24"/>
        </w:rPr>
        <w:t>During</w:t>
      </w:r>
      <w:r w:rsidR="0035419E" w:rsidRPr="000D3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419E" w:rsidRPr="000D3E6A">
        <w:rPr>
          <w:rFonts w:ascii="Times New Roman" w:hAnsi="Times New Roman" w:cs="Times New Roman"/>
          <w:sz w:val="24"/>
          <w:szCs w:val="24"/>
        </w:rPr>
        <w:t>the</w:t>
      </w:r>
      <w:r w:rsidR="0035419E" w:rsidRPr="000D3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5B68" w:rsidRPr="000D3E6A">
        <w:rPr>
          <w:rFonts w:ascii="Times New Roman" w:hAnsi="Times New Roman" w:cs="Times New Roman"/>
          <w:sz w:val="24"/>
          <w:szCs w:val="24"/>
          <w:lang w:val="en-US"/>
        </w:rPr>
        <w:t>reception</w:t>
      </w:r>
      <w:r w:rsidR="0035419E" w:rsidRPr="000D3E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3E6A">
        <w:rPr>
          <w:rFonts w:ascii="Times New Roman" w:hAnsi="Times New Roman" w:cs="Times New Roman"/>
          <w:sz w:val="24"/>
          <w:szCs w:val="24"/>
        </w:rPr>
        <w:t>Vice</w:t>
      </w:r>
      <w:r w:rsidRPr="000D3E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D3E6A">
        <w:rPr>
          <w:rFonts w:ascii="Times New Roman" w:hAnsi="Times New Roman" w:cs="Times New Roman"/>
          <w:sz w:val="24"/>
          <w:szCs w:val="24"/>
        </w:rPr>
        <w:t>Rector</w:t>
      </w:r>
      <w:r w:rsidR="0035419E" w:rsidRPr="000D3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3" w:history="1">
        <w:r w:rsidR="0035419E" w:rsidRPr="000D3E6A">
          <w:rPr>
            <w:rStyle w:val="-"/>
            <w:rFonts w:ascii="Times New Roman" w:hAnsi="Times New Roman" w:cs="Times New Roman"/>
            <w:sz w:val="24"/>
            <w:szCs w:val="24"/>
          </w:rPr>
          <w:t>Spyros</w:t>
        </w:r>
        <w:r w:rsidR="0035419E" w:rsidRPr="000D3E6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35419E" w:rsidRPr="000D3E6A">
          <w:rPr>
            <w:rStyle w:val="-"/>
            <w:rFonts w:ascii="Times New Roman" w:hAnsi="Times New Roman" w:cs="Times New Roman"/>
            <w:sz w:val="24"/>
            <w:szCs w:val="24"/>
          </w:rPr>
          <w:t>A</w:t>
        </w:r>
        <w:r w:rsidR="0035419E" w:rsidRPr="000D3E6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 xml:space="preserve">. </w:t>
        </w:r>
        <w:r w:rsidR="0035419E" w:rsidRPr="000D3E6A">
          <w:rPr>
            <w:rStyle w:val="-"/>
            <w:rFonts w:ascii="Times New Roman" w:hAnsi="Times New Roman" w:cs="Times New Roman"/>
            <w:sz w:val="24"/>
            <w:szCs w:val="24"/>
          </w:rPr>
          <w:t>Karamanos</w:t>
        </w:r>
      </w:hyperlink>
      <w:r w:rsidR="0035419E" w:rsidRPr="000D3E6A">
        <w:rPr>
          <w:rStyle w:val="-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479F" w:rsidRPr="000D3E6A">
        <w:rPr>
          <w:rFonts w:ascii="Times New Roman" w:hAnsi="Times New Roman" w:cs="Times New Roman"/>
          <w:sz w:val="24"/>
          <w:szCs w:val="24"/>
        </w:rPr>
        <w:t>commented</w:t>
      </w:r>
      <w:r w:rsidR="000F479F" w:rsidRPr="000D3E6A"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 are all thrilled and </w:t>
      </w:r>
      <w:r w:rsidR="0015454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very 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excited for the 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immense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success of the Summer School, and </w:t>
      </w:r>
      <w:r w:rsidR="0015454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for 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enthusiastic participation of our students </w:t>
      </w:r>
      <w:r w:rsidR="00EE0D65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and their “osmosis” 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with 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American students from New Jersey and 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French students from Nantes. We are 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sincerely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grateful to 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Professors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Kontso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Bouzakis for the incredible 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amount of 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energy and time they devoted 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in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this effort. 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We look forward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develop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ing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further 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our </w:t>
      </w:r>
      <w:r w:rsidR="0015454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strategic 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partnership with Rowan University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r w:rsidR="00EE0D65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organiz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ing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2nd 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Summer School on DDAM</w:t>
      </w:r>
      <w:r w:rsidR="00EE0D65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next year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with even greater success</w:t>
      </w:r>
      <w:r w:rsidR="00EE0D65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international participation</w:t>
      </w:r>
      <w:r w:rsidR="0015454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955B68" w:rsidRPr="000D3E6A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</w:p>
    <w:p w14:paraId="1BC7AF58" w14:textId="7874BD8A" w:rsidR="009D1A9F" w:rsidRPr="000D3E6A" w:rsidRDefault="009D1A9F" w:rsidP="000D3E6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D1A9F" w:rsidRPr="000D3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F"/>
    <w:rsid w:val="000B4683"/>
    <w:rsid w:val="000D3E6A"/>
    <w:rsid w:val="000F479F"/>
    <w:rsid w:val="0014000F"/>
    <w:rsid w:val="00154542"/>
    <w:rsid w:val="00156907"/>
    <w:rsid w:val="00216946"/>
    <w:rsid w:val="00220AFF"/>
    <w:rsid w:val="00281428"/>
    <w:rsid w:val="002C27EE"/>
    <w:rsid w:val="002D04A1"/>
    <w:rsid w:val="0035419E"/>
    <w:rsid w:val="003A56AC"/>
    <w:rsid w:val="003C4E58"/>
    <w:rsid w:val="0044662C"/>
    <w:rsid w:val="004B4FBF"/>
    <w:rsid w:val="005A310C"/>
    <w:rsid w:val="005A77AB"/>
    <w:rsid w:val="006A5D40"/>
    <w:rsid w:val="00717C75"/>
    <w:rsid w:val="00745E06"/>
    <w:rsid w:val="00767D5A"/>
    <w:rsid w:val="00777717"/>
    <w:rsid w:val="00795D3D"/>
    <w:rsid w:val="007A388F"/>
    <w:rsid w:val="007A6FD0"/>
    <w:rsid w:val="007B5F43"/>
    <w:rsid w:val="007C747A"/>
    <w:rsid w:val="007D4274"/>
    <w:rsid w:val="0081668E"/>
    <w:rsid w:val="008673F8"/>
    <w:rsid w:val="008D5832"/>
    <w:rsid w:val="008D7C60"/>
    <w:rsid w:val="00955B68"/>
    <w:rsid w:val="0097252F"/>
    <w:rsid w:val="009C3F95"/>
    <w:rsid w:val="009D1A9F"/>
    <w:rsid w:val="00A46E0A"/>
    <w:rsid w:val="00A644DE"/>
    <w:rsid w:val="00B556E0"/>
    <w:rsid w:val="00B918EF"/>
    <w:rsid w:val="00BC55BD"/>
    <w:rsid w:val="00C45308"/>
    <w:rsid w:val="00C8045C"/>
    <w:rsid w:val="00D23153"/>
    <w:rsid w:val="00DA26F6"/>
    <w:rsid w:val="00DC6D83"/>
    <w:rsid w:val="00DE4A78"/>
    <w:rsid w:val="00DE50B4"/>
    <w:rsid w:val="00E13144"/>
    <w:rsid w:val="00E20E97"/>
    <w:rsid w:val="00EE0D65"/>
    <w:rsid w:val="00F03B19"/>
    <w:rsid w:val="00F738B4"/>
    <w:rsid w:val="00F808E7"/>
    <w:rsid w:val="00F9442F"/>
    <w:rsid w:val="00F97B03"/>
    <w:rsid w:val="00FB37BC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9778"/>
  <w15:chartTrackingRefBased/>
  <w15:docId w15:val="{9200352C-28F0-4545-8C1C-4A8B70F3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9F"/>
    <w:pPr>
      <w:spacing w:line="256" w:lineRule="auto"/>
    </w:pPr>
  </w:style>
  <w:style w:type="paragraph" w:styleId="1">
    <w:name w:val="heading 1"/>
    <w:basedOn w:val="a"/>
    <w:link w:val="1Char"/>
    <w:uiPriority w:val="9"/>
    <w:qFormat/>
    <w:rsid w:val="0028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771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662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142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ield">
    <w:name w:val="field"/>
    <w:basedOn w:val="a0"/>
    <w:rsid w:val="00281428"/>
  </w:style>
  <w:style w:type="paragraph" w:styleId="Web">
    <w:name w:val="Normal (Web)"/>
    <w:basedOn w:val="a"/>
    <w:uiPriority w:val="99"/>
    <w:unhideWhenUsed/>
    <w:rsid w:val="0028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hite-space-pre">
    <w:name w:val="white-space-pre"/>
    <w:basedOn w:val="a0"/>
    <w:rsid w:val="00281428"/>
  </w:style>
  <w:style w:type="character" w:styleId="-">
    <w:name w:val="Hyperlink"/>
    <w:basedOn w:val="a0"/>
    <w:uiPriority w:val="99"/>
    <w:unhideWhenUsed/>
    <w:rsid w:val="0028142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1428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semiHidden/>
    <w:rsid w:val="004466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ne-clamp-1">
    <w:name w:val="line-clamp-1"/>
    <w:basedOn w:val="a0"/>
    <w:rsid w:val="0044662C"/>
  </w:style>
  <w:style w:type="character" w:customStyle="1" w:styleId="2Char">
    <w:name w:val="Επικεφαλίδα 2 Char"/>
    <w:basedOn w:val="a0"/>
    <w:link w:val="2"/>
    <w:uiPriority w:val="9"/>
    <w:rsid w:val="007777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0B4683"/>
    <w:rPr>
      <w:color w:val="954F72" w:themeColor="followedHyperlink"/>
      <w:u w:val="single"/>
    </w:rPr>
  </w:style>
  <w:style w:type="paragraph" w:styleId="a3">
    <w:name w:val="Revision"/>
    <w:hidden/>
    <w:uiPriority w:val="99"/>
    <w:semiHidden/>
    <w:rsid w:val="00BC55B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D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4A78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5419E"/>
    <w:rPr>
      <w:b/>
      <w:bCs/>
    </w:rPr>
  </w:style>
  <w:style w:type="character" w:styleId="a6">
    <w:name w:val="Emphasis"/>
    <w:basedOn w:val="a0"/>
    <w:uiPriority w:val="20"/>
    <w:qFormat/>
    <w:rsid w:val="0035419E"/>
    <w:rPr>
      <w:i/>
      <w:iCs/>
    </w:rPr>
  </w:style>
  <w:style w:type="character" w:customStyle="1" w:styleId="ts-alignment-element">
    <w:name w:val="ts-alignment-element"/>
    <w:basedOn w:val="a0"/>
    <w:rsid w:val="0079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2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7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09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39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rowan.edu/" TargetMode="External"/><Relationship Id="rId13" Type="http://schemas.openxmlformats.org/officeDocument/2006/relationships/hyperlink" Target="https://polytech.univ-nantes.fr/" TargetMode="External"/><Relationship Id="rId18" Type="http://schemas.openxmlformats.org/officeDocument/2006/relationships/hyperlink" Target="https://env.uth.gr/en/teachers/efthimios-provida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e.uth.gr/n_one_staff.asp?id=187" TargetMode="External"/><Relationship Id="rId7" Type="http://schemas.openxmlformats.org/officeDocument/2006/relationships/hyperlink" Target="https://engineering.rowan.edu/faculty_staff/listing/antonios-kontsos.html" TargetMode="External"/><Relationship Id="rId12" Type="http://schemas.openxmlformats.org/officeDocument/2006/relationships/hyperlink" Target="file:///C:\MyDocs\Vice_Rector\International\%23Social_Media\Rowan_%23SM\Rowan%20University" TargetMode="External"/><Relationship Id="rId17" Type="http://schemas.openxmlformats.org/officeDocument/2006/relationships/hyperlink" Target="http://karamanos.mie.uth.g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lvief.gr/" TargetMode="External"/><Relationship Id="rId20" Type="http://schemas.openxmlformats.org/officeDocument/2006/relationships/hyperlink" Target="http://www.mie.uth.gr/n_one_staff.asp?cid=1&amp;lang=en&amp;id=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MyDocs\Vice_Rector\International\%23Social_Media\Rowan_%23SM\Rowan%20University" TargetMode="External"/><Relationship Id="rId11" Type="http://schemas.openxmlformats.org/officeDocument/2006/relationships/hyperlink" Target="http://www.mie.uth.gr/INDEX.asp?lang=en&amp;lc=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ngineering.rowan.edu/dehub/" TargetMode="External"/><Relationship Id="rId15" Type="http://schemas.openxmlformats.org/officeDocument/2006/relationships/hyperlink" Target="https://www.lafarge.gr/" TargetMode="External"/><Relationship Id="rId23" Type="http://schemas.openxmlformats.org/officeDocument/2006/relationships/hyperlink" Target="http://karamanos.mie.uth.gr/" TargetMode="External"/><Relationship Id="rId10" Type="http://schemas.openxmlformats.org/officeDocument/2006/relationships/hyperlink" Target="https://www.linkedin.com/in/emmanouil-bouzakis-a4a313105/?originalSubdomain=gr" TargetMode="External"/><Relationship Id="rId19" Type="http://schemas.openxmlformats.org/officeDocument/2006/relationships/hyperlink" Target="https://www.civ.uth.gr/en/37-english/people-bios/193-nathanail-eftih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MyDocs\Vice_Rector\International\%23Social_Media\Rowan_%23SM\Rowan%20University" TargetMode="External"/><Relationship Id="rId14" Type="http://schemas.openxmlformats.org/officeDocument/2006/relationships/hyperlink" Target="http://www.uth.gr" TargetMode="External"/><Relationship Id="rId22" Type="http://schemas.openxmlformats.org/officeDocument/2006/relationships/hyperlink" Target="http://www.mie.uth.gr/n_one_staff.asp?id=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021F-5146-4044-8F82-4B5896DE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Fnl</dc:creator>
  <cp:keywords/>
  <dc:description/>
  <cp:lastModifiedBy>GATOU OURANIA</cp:lastModifiedBy>
  <cp:revision>2</cp:revision>
  <dcterms:created xsi:type="dcterms:W3CDTF">2024-07-17T08:44:00Z</dcterms:created>
  <dcterms:modified xsi:type="dcterms:W3CDTF">2024-07-17T08:44:00Z</dcterms:modified>
</cp:coreProperties>
</file>