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DBA" w:rsidRPr="00421C62" w:rsidRDefault="00FE2DBA" w:rsidP="00FE2DB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l-GR"/>
        </w:rPr>
      </w:pPr>
      <w:bookmarkStart w:id="0" w:name="_GoBack"/>
      <w:bookmarkEnd w:id="0"/>
      <w:r w:rsidRPr="00421C62">
        <w:rPr>
          <w:rFonts w:ascii="Arial" w:eastAsia="Times New Roman" w:hAnsi="Arial" w:cs="Arial"/>
          <w:b/>
          <w:bCs/>
          <w:color w:val="000000"/>
          <w:lang w:eastAsia="el-GR"/>
        </w:rPr>
        <w:t>ΠΑΝΕΠΙΣΤΗΜΙΟ ΘΕΣΣΑΛΙΑΣ</w:t>
      </w:r>
      <w:r w:rsidRPr="00421C62">
        <w:rPr>
          <w:rFonts w:ascii="Arial" w:eastAsia="Times New Roman" w:hAnsi="Arial" w:cs="Arial"/>
          <w:b/>
          <w:bCs/>
          <w:color w:val="000000"/>
          <w:lang w:eastAsia="el-GR"/>
        </w:rPr>
        <w:br/>
        <w:t>ΣΧΟΛΗ ΕΠΙΣΤΗΜΩΝ ΥΓΕΙΑΣ</w:t>
      </w:r>
      <w:r w:rsidRPr="00421C62">
        <w:rPr>
          <w:rFonts w:ascii="Arial" w:eastAsia="Times New Roman" w:hAnsi="Arial" w:cs="Arial"/>
          <w:b/>
          <w:bCs/>
          <w:color w:val="000000"/>
          <w:lang w:eastAsia="el-GR"/>
        </w:rPr>
        <w:br/>
        <w:t>ΤΜΗΜΑ ΙΑΤΡΙΚΗΣ</w:t>
      </w:r>
      <w:r w:rsidRPr="00421C62">
        <w:rPr>
          <w:rFonts w:ascii="Arial" w:eastAsia="Times New Roman" w:hAnsi="Arial" w:cs="Arial"/>
          <w:b/>
          <w:bCs/>
          <w:color w:val="000000"/>
          <w:lang w:eastAsia="el-GR"/>
        </w:rPr>
        <w:br/>
        <w:t>ΠΡΟΓΡΑΜΜΑ ΜΕΤΑΠΤΥΧΙΑΚΩΝ ΣΠΟΥΔΩΝ</w:t>
      </w:r>
      <w:r w:rsidRPr="00421C62">
        <w:rPr>
          <w:rFonts w:ascii="Arial" w:eastAsia="Times New Roman" w:hAnsi="Arial" w:cs="Arial"/>
          <w:b/>
          <w:bCs/>
          <w:color w:val="000000"/>
          <w:lang w:eastAsia="el-GR"/>
        </w:rPr>
        <w:br/>
        <w:t>«ΓΕΝΕΤΙΚΗ ΤΟΥ ΑΝΘΡΩΠΟΥ-ΓΕΝΕΤΙΚΗ ΣΥΜΒΟΥΛΕΥΤΙΚΗ»</w:t>
      </w:r>
    </w:p>
    <w:p w:rsidR="00FE2DBA" w:rsidRPr="00421C62" w:rsidRDefault="00FE2DBA" w:rsidP="00FE2DBA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:rsidR="00C84AE4" w:rsidRPr="00421C62" w:rsidRDefault="00463B00" w:rsidP="00C84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l-GR"/>
        </w:rPr>
      </w:pPr>
      <w:r w:rsidRPr="00421C62">
        <w:rPr>
          <w:rFonts w:ascii="Arial" w:eastAsia="Times New Roman" w:hAnsi="Arial" w:cs="Arial"/>
          <w:b/>
          <w:bCs/>
          <w:color w:val="000000"/>
          <w:lang w:eastAsia="el-GR"/>
        </w:rPr>
        <w:t>ΣΥΜΠΛΗΡΩΜΑΤΙΚΗ ΠΡΟΣΚ</w:t>
      </w:r>
      <w:r w:rsidR="00841D12" w:rsidRPr="00421C62">
        <w:rPr>
          <w:rFonts w:ascii="Arial" w:eastAsia="Times New Roman" w:hAnsi="Arial" w:cs="Arial"/>
          <w:b/>
          <w:bCs/>
          <w:color w:val="000000"/>
          <w:lang w:eastAsia="el-GR"/>
        </w:rPr>
        <w:t>Λ</w:t>
      </w:r>
      <w:r w:rsidRPr="00421C62">
        <w:rPr>
          <w:rFonts w:ascii="Arial" w:eastAsia="Times New Roman" w:hAnsi="Arial" w:cs="Arial"/>
          <w:b/>
          <w:bCs/>
          <w:color w:val="000000"/>
          <w:lang w:eastAsia="el-GR"/>
        </w:rPr>
        <w:t xml:space="preserve">ΗΣΗ </w:t>
      </w:r>
      <w:r w:rsidR="00C84AE4" w:rsidRPr="00421C62">
        <w:rPr>
          <w:rFonts w:ascii="Arial" w:eastAsia="Times New Roman" w:hAnsi="Arial" w:cs="Arial"/>
          <w:b/>
          <w:bCs/>
          <w:color w:val="000000"/>
          <w:lang w:eastAsia="el-GR"/>
        </w:rPr>
        <w:t>ΥΠΟΒΟΛΗΣ ΑΙΤΗΣΕΩΝ</w:t>
      </w:r>
    </w:p>
    <w:p w:rsidR="00463B00" w:rsidRPr="00421C62" w:rsidRDefault="00FE2DBA" w:rsidP="00463B0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l-GR"/>
        </w:rPr>
      </w:pPr>
      <w:r w:rsidRPr="00421C62">
        <w:rPr>
          <w:rFonts w:ascii="Arial" w:eastAsia="Times New Roman" w:hAnsi="Arial" w:cs="Arial"/>
          <w:color w:val="000000"/>
          <w:lang w:eastAsia="el-GR"/>
        </w:rPr>
        <w:br/>
        <w:t>Στο πλαίσιο του </w:t>
      </w:r>
      <w:r w:rsidRPr="00421C62">
        <w:rPr>
          <w:rFonts w:ascii="Arial" w:eastAsia="Times New Roman" w:hAnsi="Arial" w:cs="Arial"/>
          <w:b/>
          <w:bCs/>
          <w:color w:val="000000"/>
          <w:lang w:eastAsia="el-GR"/>
        </w:rPr>
        <w:t>Προγράμματος Μεταπτυχιακών Σπουδών «Γενετική του  Ανθρώπου-Γενετική Συμβουλευτική»</w:t>
      </w:r>
      <w:r w:rsidRPr="00421C62">
        <w:rPr>
          <w:rFonts w:ascii="Arial" w:eastAsia="Times New Roman" w:hAnsi="Arial" w:cs="Arial"/>
          <w:color w:val="000000"/>
          <w:lang w:eastAsia="el-GR"/>
        </w:rPr>
        <w:t> του Τμήματος Ιατρικής Παν</w:t>
      </w:r>
      <w:r w:rsidR="00463B00" w:rsidRPr="00421C62">
        <w:rPr>
          <w:rFonts w:ascii="Arial" w:eastAsia="Times New Roman" w:hAnsi="Arial" w:cs="Arial"/>
          <w:color w:val="000000"/>
          <w:lang w:eastAsia="el-GR"/>
        </w:rPr>
        <w:t xml:space="preserve">επιστημίου </w:t>
      </w:r>
      <w:r w:rsidRPr="00421C62">
        <w:rPr>
          <w:rFonts w:ascii="Arial" w:eastAsia="Times New Roman" w:hAnsi="Arial" w:cs="Arial"/>
          <w:color w:val="000000"/>
          <w:lang w:eastAsia="el-GR"/>
        </w:rPr>
        <w:t xml:space="preserve">Θεσσαλίας ανακοινώνεται η </w:t>
      </w:r>
      <w:r w:rsidR="00463B00" w:rsidRPr="00421C62">
        <w:rPr>
          <w:rFonts w:ascii="Arial" w:eastAsia="Times New Roman" w:hAnsi="Arial" w:cs="Arial"/>
          <w:color w:val="000000"/>
          <w:lang w:eastAsia="el-GR"/>
        </w:rPr>
        <w:t xml:space="preserve">συμπληρωματική πρόσκληση </w:t>
      </w:r>
      <w:r w:rsidRPr="00421C62">
        <w:rPr>
          <w:rFonts w:ascii="Arial" w:eastAsia="Times New Roman" w:hAnsi="Arial" w:cs="Arial"/>
          <w:color w:val="000000"/>
          <w:lang w:eastAsia="el-GR"/>
        </w:rPr>
        <w:t>υποβολής αιτήσεων για το ακαδημαϊκό έτος</w:t>
      </w:r>
      <w:r w:rsidR="00463B00" w:rsidRPr="00421C62">
        <w:rPr>
          <w:rFonts w:ascii="Arial" w:eastAsia="Times New Roman" w:hAnsi="Arial" w:cs="Arial"/>
          <w:color w:val="000000"/>
          <w:lang w:eastAsia="el-GR"/>
        </w:rPr>
        <w:t xml:space="preserve"> </w:t>
      </w:r>
      <w:r w:rsidRPr="00421C62">
        <w:rPr>
          <w:rFonts w:ascii="Arial" w:eastAsia="Times New Roman" w:hAnsi="Arial" w:cs="Arial"/>
          <w:color w:val="000000"/>
          <w:lang w:eastAsia="el-GR"/>
        </w:rPr>
        <w:t>202</w:t>
      </w:r>
      <w:r w:rsidR="00463B00" w:rsidRPr="00421C62">
        <w:rPr>
          <w:rFonts w:ascii="Arial" w:eastAsia="Times New Roman" w:hAnsi="Arial" w:cs="Arial"/>
          <w:color w:val="000000"/>
          <w:lang w:eastAsia="el-GR"/>
        </w:rPr>
        <w:t>4</w:t>
      </w:r>
      <w:r w:rsidRPr="00421C62">
        <w:rPr>
          <w:rFonts w:ascii="Arial" w:eastAsia="Times New Roman" w:hAnsi="Arial" w:cs="Arial"/>
          <w:color w:val="000000"/>
          <w:lang w:eastAsia="el-GR"/>
        </w:rPr>
        <w:t>-202</w:t>
      </w:r>
      <w:r w:rsidR="00463B00" w:rsidRPr="00421C62">
        <w:rPr>
          <w:rFonts w:ascii="Arial" w:eastAsia="Times New Roman" w:hAnsi="Arial" w:cs="Arial"/>
          <w:color w:val="000000"/>
          <w:lang w:eastAsia="el-GR"/>
        </w:rPr>
        <w:t>5</w:t>
      </w:r>
      <w:r w:rsidRPr="00421C62">
        <w:rPr>
          <w:rFonts w:ascii="Arial" w:eastAsia="Times New Roman" w:hAnsi="Arial" w:cs="Arial"/>
          <w:color w:val="000000"/>
          <w:lang w:eastAsia="el-GR"/>
        </w:rPr>
        <w:t> </w:t>
      </w:r>
      <w:r w:rsidR="00463B00" w:rsidRPr="00421C62">
        <w:rPr>
          <w:rFonts w:ascii="Arial" w:eastAsia="Times New Roman" w:hAnsi="Arial" w:cs="Arial"/>
          <w:color w:val="000000"/>
          <w:lang w:eastAsia="el-GR"/>
        </w:rPr>
        <w:t xml:space="preserve">από </w:t>
      </w:r>
      <w:r w:rsidR="00463B00" w:rsidRPr="00421C62">
        <w:rPr>
          <w:rFonts w:ascii="Arial" w:eastAsia="Times New Roman" w:hAnsi="Arial" w:cs="Arial"/>
          <w:b/>
          <w:color w:val="000000"/>
          <w:lang w:eastAsia="el-GR"/>
        </w:rPr>
        <w:t xml:space="preserve">02/09/2024 </w:t>
      </w:r>
      <w:r w:rsidRPr="00421C62">
        <w:rPr>
          <w:rFonts w:ascii="Arial" w:eastAsia="Times New Roman" w:hAnsi="Arial" w:cs="Arial"/>
          <w:b/>
          <w:bCs/>
          <w:color w:val="000000"/>
          <w:lang w:eastAsia="el-GR"/>
        </w:rPr>
        <w:t>έως 2</w:t>
      </w:r>
      <w:r w:rsidR="00463B00" w:rsidRPr="00421C62">
        <w:rPr>
          <w:rFonts w:ascii="Arial" w:eastAsia="Times New Roman" w:hAnsi="Arial" w:cs="Arial"/>
          <w:b/>
          <w:bCs/>
          <w:color w:val="000000"/>
          <w:lang w:eastAsia="el-GR"/>
        </w:rPr>
        <w:t>5</w:t>
      </w:r>
      <w:r w:rsidR="00C84AE4" w:rsidRPr="00421C62">
        <w:rPr>
          <w:rFonts w:ascii="Arial" w:eastAsia="Times New Roman" w:hAnsi="Arial" w:cs="Arial"/>
          <w:b/>
          <w:bCs/>
          <w:color w:val="000000"/>
          <w:lang w:eastAsia="el-GR"/>
        </w:rPr>
        <w:t>/</w:t>
      </w:r>
      <w:r w:rsidRPr="00421C62">
        <w:rPr>
          <w:rFonts w:ascii="Arial" w:eastAsia="Times New Roman" w:hAnsi="Arial" w:cs="Arial"/>
          <w:b/>
          <w:bCs/>
          <w:color w:val="000000"/>
          <w:lang w:eastAsia="el-GR"/>
        </w:rPr>
        <w:t>09/202</w:t>
      </w:r>
      <w:r w:rsidR="00463B00" w:rsidRPr="00421C62">
        <w:rPr>
          <w:rFonts w:ascii="Arial" w:eastAsia="Times New Roman" w:hAnsi="Arial" w:cs="Arial"/>
          <w:b/>
          <w:bCs/>
          <w:color w:val="000000"/>
          <w:lang w:eastAsia="el-GR"/>
        </w:rPr>
        <w:t>4</w:t>
      </w:r>
      <w:r w:rsidRPr="00421C62">
        <w:rPr>
          <w:rFonts w:ascii="Arial" w:eastAsia="Times New Roman" w:hAnsi="Arial" w:cs="Arial"/>
          <w:b/>
          <w:bCs/>
          <w:color w:val="000000"/>
          <w:lang w:eastAsia="el-GR"/>
        </w:rPr>
        <w:t>.</w:t>
      </w:r>
    </w:p>
    <w:p w:rsidR="00FE2DBA" w:rsidRPr="00421C62" w:rsidRDefault="00FE2DBA" w:rsidP="00463B0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  <w:r w:rsidRPr="00421C62">
        <w:rPr>
          <w:rFonts w:ascii="Arial" w:eastAsia="Times New Roman" w:hAnsi="Arial" w:cs="Arial"/>
          <w:color w:val="000000"/>
          <w:lang w:eastAsia="el-GR"/>
        </w:rPr>
        <w:br/>
        <w:t>Το Πρόγραμμα Μεταπτυχιακών Σπουδών «Γενετική του Ανθρώπου-Γενετική Συμβουλευτική» έχει ως αντικείμενο την παροχή υψηλού επιπέδου εκπαίδευσης και εξειδίκευσης στο πεδίο της Γενετικής του Ανθρώπου, αλλά και την απόκτηση τεχνογνωσίας για τη διάγνωση γενετικών νοσημάτων.</w:t>
      </w:r>
    </w:p>
    <w:p w:rsidR="00FE2DBA" w:rsidRPr="00421C62" w:rsidRDefault="00FE2DBA" w:rsidP="00463B00">
      <w:pPr>
        <w:rPr>
          <w:rFonts w:ascii="Arial" w:eastAsia="Times New Roman" w:hAnsi="Arial" w:cs="Arial"/>
          <w:color w:val="000000"/>
          <w:lang w:eastAsia="el-GR"/>
        </w:rPr>
      </w:pPr>
      <w:r w:rsidRPr="00421C62">
        <w:rPr>
          <w:rFonts w:ascii="Arial" w:eastAsia="Times New Roman" w:hAnsi="Arial" w:cs="Arial"/>
          <w:color w:val="000000"/>
          <w:lang w:eastAsia="el-GR"/>
        </w:rPr>
        <w:br/>
      </w:r>
      <w:r w:rsidR="00463B00" w:rsidRPr="00421C62">
        <w:rPr>
          <w:rFonts w:ascii="Arial" w:hAnsi="Arial" w:cs="Arial"/>
        </w:rPr>
        <w:t xml:space="preserve">Η αποστολή των δικαιολογητικών μπορεί να πραγματοποιηθεί και ηλεκτρονικά στο </w:t>
      </w:r>
      <w:r w:rsidR="00841D12" w:rsidRPr="00421C62">
        <w:rPr>
          <w:rFonts w:ascii="Arial" w:hAnsi="Arial" w:cs="Arial"/>
          <w:lang w:val="en-US"/>
        </w:rPr>
        <w:t>e</w:t>
      </w:r>
      <w:r w:rsidR="00463B00" w:rsidRPr="00421C62">
        <w:rPr>
          <w:rFonts w:ascii="Arial" w:hAnsi="Arial" w:cs="Arial"/>
        </w:rPr>
        <w:t>mail</w:t>
      </w:r>
      <w:r w:rsidR="00463B00" w:rsidRPr="00421C62">
        <w:rPr>
          <w:rFonts w:ascii="Georgia" w:hAnsi="Georgia"/>
          <w:bCs/>
          <w:color w:val="333333"/>
          <w:lang w:eastAsia="en-GB"/>
        </w:rPr>
        <w:t>:</w:t>
      </w:r>
      <w:r w:rsidR="00463B00" w:rsidRPr="00421C62">
        <w:rPr>
          <w:rFonts w:ascii="Georgia" w:hAnsi="Georgia"/>
          <w:color w:val="333333"/>
          <w:lang w:val="en-GB" w:eastAsia="en-GB"/>
        </w:rPr>
        <w:t> </w:t>
      </w:r>
      <w:hyperlink r:id="rId4" w:history="1">
        <w:r w:rsidR="00463B00" w:rsidRPr="00421C62">
          <w:rPr>
            <w:rStyle w:val="-"/>
            <w:rFonts w:ascii="Arial" w:hAnsi="Arial" w:cs="Arial"/>
            <w:lang w:val="en-GB" w:eastAsia="en-GB"/>
          </w:rPr>
          <w:t>pms</w:t>
        </w:r>
        <w:r w:rsidR="00463B00" w:rsidRPr="00421C62">
          <w:rPr>
            <w:rStyle w:val="-"/>
            <w:rFonts w:ascii="Arial" w:hAnsi="Arial" w:cs="Arial"/>
            <w:lang w:eastAsia="en-GB"/>
          </w:rPr>
          <w:t>-</w:t>
        </w:r>
        <w:r w:rsidR="00463B00" w:rsidRPr="00421C62">
          <w:rPr>
            <w:rStyle w:val="-"/>
            <w:rFonts w:ascii="Arial" w:hAnsi="Arial" w:cs="Arial"/>
            <w:lang w:val="en-GB" w:eastAsia="en-GB"/>
          </w:rPr>
          <w:t>genetiki</w:t>
        </w:r>
        <w:r w:rsidR="00463B00" w:rsidRPr="00421C62">
          <w:rPr>
            <w:rStyle w:val="-"/>
            <w:rFonts w:ascii="Arial" w:hAnsi="Arial" w:cs="Arial"/>
            <w:lang w:eastAsia="en-GB"/>
          </w:rPr>
          <w:t>@</w:t>
        </w:r>
        <w:r w:rsidR="00463B00" w:rsidRPr="00421C62">
          <w:rPr>
            <w:rStyle w:val="-"/>
            <w:rFonts w:ascii="Arial" w:hAnsi="Arial" w:cs="Arial"/>
            <w:lang w:val="en-GB" w:eastAsia="en-GB"/>
          </w:rPr>
          <w:t>med</w:t>
        </w:r>
        <w:r w:rsidR="00463B00" w:rsidRPr="00421C62">
          <w:rPr>
            <w:rStyle w:val="-"/>
            <w:rFonts w:ascii="Arial" w:hAnsi="Arial" w:cs="Arial"/>
            <w:lang w:eastAsia="en-GB"/>
          </w:rPr>
          <w:t>.</w:t>
        </w:r>
        <w:r w:rsidR="00463B00" w:rsidRPr="00421C62">
          <w:rPr>
            <w:rStyle w:val="-"/>
            <w:rFonts w:ascii="Arial" w:hAnsi="Arial" w:cs="Arial"/>
            <w:lang w:val="en-GB" w:eastAsia="en-GB"/>
          </w:rPr>
          <w:t>uth</w:t>
        </w:r>
        <w:r w:rsidR="00463B00" w:rsidRPr="00421C62">
          <w:rPr>
            <w:rStyle w:val="-"/>
            <w:rFonts w:ascii="Arial" w:hAnsi="Arial" w:cs="Arial"/>
            <w:lang w:eastAsia="en-GB"/>
          </w:rPr>
          <w:t>.</w:t>
        </w:r>
        <w:r w:rsidR="00463B00" w:rsidRPr="00421C62">
          <w:rPr>
            <w:rStyle w:val="-"/>
            <w:rFonts w:ascii="Arial" w:hAnsi="Arial" w:cs="Arial"/>
            <w:lang w:val="en-GB" w:eastAsia="en-GB"/>
          </w:rPr>
          <w:t>gr</w:t>
        </w:r>
      </w:hyperlink>
      <w:r w:rsidRPr="00421C62">
        <w:rPr>
          <w:rFonts w:ascii="Arial" w:eastAsia="Times New Roman" w:hAnsi="Arial" w:cs="Arial"/>
          <w:color w:val="000000"/>
          <w:lang w:eastAsia="el-GR"/>
        </w:rPr>
        <w:br/>
      </w:r>
      <w:r w:rsidRPr="00421C62">
        <w:rPr>
          <w:rFonts w:ascii="Arial" w:eastAsia="Times New Roman" w:hAnsi="Arial" w:cs="Arial"/>
          <w:color w:val="000000"/>
          <w:lang w:eastAsia="el-GR"/>
        </w:rPr>
        <w:br/>
        <w:t>Γενικές πληροφορίες για το ΠΜΣ είναι αναρτημένες στην ιστοσελίδα του:   </w:t>
      </w:r>
      <w:hyperlink r:id="rId5" w:tgtFrame="_blank" w:history="1">
        <w:r w:rsidRPr="00421C62">
          <w:rPr>
            <w:rFonts w:ascii="Arial" w:eastAsia="Times New Roman" w:hAnsi="Arial" w:cs="Arial"/>
            <w:color w:val="0000FF"/>
            <w:u w:val="single"/>
            <w:lang w:eastAsia="el-GR"/>
          </w:rPr>
          <w:t>http://www.med.uth.gr/pmsgenetiki/</w:t>
        </w:r>
      </w:hyperlink>
    </w:p>
    <w:p w:rsidR="00D50E28" w:rsidRDefault="006D7FD7" w:rsidP="00D50E28">
      <w:pPr>
        <w:spacing w:after="0"/>
        <w:rPr>
          <w:rFonts w:ascii="Arial" w:eastAsia="Times New Roman" w:hAnsi="Arial" w:cs="Arial"/>
          <w:color w:val="000000"/>
          <w:lang w:eastAsia="el-GR"/>
        </w:rPr>
      </w:pPr>
      <w:r w:rsidRPr="00421C62">
        <w:rPr>
          <w:rFonts w:ascii="Arial" w:eastAsia="Times New Roman" w:hAnsi="Arial" w:cs="Arial"/>
          <w:color w:val="000000"/>
          <w:lang w:eastAsia="el-GR"/>
        </w:rPr>
        <w:t>ΠΜΣ</w:t>
      </w:r>
      <w:r>
        <w:rPr>
          <w:rFonts w:ascii="Arial" w:eastAsia="Times New Roman" w:hAnsi="Arial" w:cs="Arial"/>
          <w:color w:val="000000"/>
          <w:lang w:eastAsia="el-GR"/>
        </w:rPr>
        <w:t xml:space="preserve"> </w:t>
      </w:r>
      <w:r w:rsidRPr="00421C62">
        <w:rPr>
          <w:rFonts w:ascii="Arial" w:eastAsia="Times New Roman" w:hAnsi="Arial" w:cs="Arial"/>
          <w:color w:val="000000"/>
          <w:lang w:eastAsia="el-GR"/>
        </w:rPr>
        <w:t>«Γενετική του  Ανθρώπου-Γενετική Συμβουλευτική»</w:t>
      </w:r>
      <w:r w:rsidRPr="00421C62">
        <w:rPr>
          <w:rFonts w:ascii="Arial" w:eastAsia="Times New Roman" w:hAnsi="Arial" w:cs="Arial"/>
          <w:color w:val="000000"/>
          <w:lang w:eastAsia="el-GR"/>
        </w:rPr>
        <w:br/>
      </w:r>
      <w:r w:rsidR="00D50E28">
        <w:rPr>
          <w:rFonts w:ascii="Arial" w:eastAsia="Times New Roman" w:hAnsi="Arial" w:cs="Arial"/>
          <w:color w:val="000000"/>
          <w:lang w:eastAsia="el-GR"/>
        </w:rPr>
        <w:t xml:space="preserve">Πανεπιστήμιο Θεσσαλίας </w:t>
      </w:r>
      <w:r w:rsidRPr="00421C62">
        <w:rPr>
          <w:rFonts w:ascii="Arial" w:eastAsia="Times New Roman" w:hAnsi="Arial" w:cs="Arial"/>
          <w:color w:val="000000"/>
          <w:lang w:eastAsia="el-GR"/>
        </w:rPr>
        <w:t>Τμήμα Ιατρικής</w:t>
      </w:r>
      <w:r w:rsidR="00D50E28">
        <w:rPr>
          <w:rFonts w:ascii="Arial" w:eastAsia="Times New Roman" w:hAnsi="Arial" w:cs="Arial"/>
          <w:color w:val="000000"/>
          <w:lang w:eastAsia="el-GR"/>
        </w:rPr>
        <w:t xml:space="preserve">, </w:t>
      </w:r>
    </w:p>
    <w:p w:rsidR="006D7FD7" w:rsidRPr="00421C62" w:rsidRDefault="00D50E28" w:rsidP="00D50E28">
      <w:pPr>
        <w:spacing w:after="0"/>
      </w:pPr>
      <w:r>
        <w:rPr>
          <w:rFonts w:ascii="Arial" w:eastAsia="Times New Roman" w:hAnsi="Arial" w:cs="Arial"/>
          <w:color w:val="000000"/>
          <w:lang w:eastAsia="el-GR"/>
        </w:rPr>
        <w:t>Εργαστήριο Κυτταρογενετικής &amp; Μοριακής Γενετικής</w:t>
      </w:r>
      <w:r w:rsidR="006D7FD7" w:rsidRPr="00421C62">
        <w:rPr>
          <w:rFonts w:ascii="Arial" w:eastAsia="Times New Roman" w:hAnsi="Arial" w:cs="Arial"/>
          <w:color w:val="000000"/>
          <w:lang w:eastAsia="el-GR"/>
        </w:rPr>
        <w:br/>
      </w:r>
      <w:r w:rsidRPr="00421C62">
        <w:rPr>
          <w:rFonts w:ascii="Arial" w:eastAsia="Times New Roman" w:hAnsi="Arial" w:cs="Arial"/>
          <w:color w:val="000000"/>
          <w:lang w:eastAsia="el-GR"/>
        </w:rPr>
        <w:t>Βιόπολις</w:t>
      </w:r>
      <w:r>
        <w:rPr>
          <w:rFonts w:ascii="Arial" w:eastAsia="Times New Roman" w:hAnsi="Arial" w:cs="Arial"/>
          <w:color w:val="000000"/>
          <w:lang w:eastAsia="el-GR"/>
        </w:rPr>
        <w:t xml:space="preserve">, </w:t>
      </w:r>
      <w:r w:rsidR="006D7FD7" w:rsidRPr="00421C62">
        <w:rPr>
          <w:rFonts w:ascii="Arial" w:eastAsia="Times New Roman" w:hAnsi="Arial" w:cs="Arial"/>
          <w:color w:val="000000"/>
          <w:lang w:eastAsia="el-GR"/>
        </w:rPr>
        <w:t>ΤΚ 41</w:t>
      </w:r>
      <w:r>
        <w:rPr>
          <w:rFonts w:ascii="Arial" w:eastAsia="Times New Roman" w:hAnsi="Arial" w:cs="Arial"/>
          <w:color w:val="000000"/>
          <w:lang w:eastAsia="el-GR"/>
        </w:rPr>
        <w:t>500</w:t>
      </w:r>
      <w:r w:rsidR="006D7FD7" w:rsidRPr="00421C62">
        <w:rPr>
          <w:rFonts w:ascii="Arial" w:eastAsia="Times New Roman" w:hAnsi="Arial" w:cs="Arial"/>
          <w:color w:val="000000"/>
          <w:lang w:eastAsia="el-GR"/>
        </w:rPr>
        <w:t xml:space="preserve"> Λάρισα</w:t>
      </w:r>
      <w:r w:rsidR="006D7FD7" w:rsidRPr="00421C62">
        <w:rPr>
          <w:rFonts w:ascii="Arial" w:eastAsia="Times New Roman" w:hAnsi="Arial" w:cs="Arial"/>
          <w:color w:val="000000"/>
          <w:lang w:eastAsia="el-GR"/>
        </w:rPr>
        <w:br/>
        <w:t>τηλ. 2410685593</w:t>
      </w:r>
      <w:r w:rsidR="006D7FD7" w:rsidRPr="00421C62">
        <w:rPr>
          <w:rFonts w:ascii="Arial" w:eastAsia="Times New Roman" w:hAnsi="Arial" w:cs="Arial"/>
          <w:color w:val="000000"/>
          <w:lang w:eastAsia="el-GR"/>
        </w:rPr>
        <w:br/>
      </w:r>
    </w:p>
    <w:p w:rsidR="00FE2DBA" w:rsidRPr="00421C62" w:rsidRDefault="00FE2DBA" w:rsidP="00FE2DBA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:rsidR="00FE2DBA" w:rsidRPr="00421C62" w:rsidRDefault="00FE2DBA" w:rsidP="00FE2DB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l-GR"/>
        </w:rPr>
      </w:pPr>
      <w:r w:rsidRPr="00421C62">
        <w:rPr>
          <w:rFonts w:ascii="Arial" w:eastAsia="Times New Roman" w:hAnsi="Arial" w:cs="Arial"/>
          <w:b/>
          <w:bCs/>
          <w:color w:val="000000"/>
          <w:lang w:eastAsia="el-GR"/>
        </w:rPr>
        <w:br/>
        <w:t>Η Διευθύντρια του Π.Μ.Σ.</w:t>
      </w:r>
      <w:r w:rsidRPr="00421C62">
        <w:rPr>
          <w:rFonts w:ascii="Arial" w:eastAsia="Times New Roman" w:hAnsi="Arial" w:cs="Arial"/>
          <w:b/>
          <w:bCs/>
          <w:color w:val="000000"/>
          <w:lang w:eastAsia="el-GR"/>
        </w:rPr>
        <w:br/>
        <w:t>Ασπασία Τσέζου</w:t>
      </w:r>
      <w:r w:rsidRPr="00421C62">
        <w:rPr>
          <w:rFonts w:ascii="Arial" w:eastAsia="Times New Roman" w:hAnsi="Arial" w:cs="Arial"/>
          <w:b/>
          <w:bCs/>
          <w:color w:val="000000"/>
          <w:lang w:eastAsia="el-GR"/>
        </w:rPr>
        <w:br/>
        <w:t>Καθηγήτρια Ιατρικής Γενετικής Π.Θ.</w:t>
      </w:r>
    </w:p>
    <w:p w:rsidR="00F65419" w:rsidRPr="00421C62" w:rsidRDefault="00FE2DBA" w:rsidP="00FE2DBA">
      <w:r w:rsidRPr="00421C62">
        <w:rPr>
          <w:rFonts w:ascii="Arial" w:eastAsia="Times New Roman" w:hAnsi="Arial" w:cs="Arial"/>
          <w:color w:val="000000"/>
          <w:lang w:eastAsia="el-GR"/>
        </w:rPr>
        <w:br/>
      </w:r>
      <w:r w:rsidRPr="00421C62">
        <w:rPr>
          <w:rFonts w:ascii="Arial" w:eastAsia="Times New Roman" w:hAnsi="Arial" w:cs="Arial"/>
          <w:color w:val="000000"/>
          <w:lang w:eastAsia="el-GR"/>
        </w:rPr>
        <w:br/>
      </w:r>
      <w:r w:rsidRPr="00421C62">
        <w:rPr>
          <w:rFonts w:ascii="Arial" w:eastAsia="Times New Roman" w:hAnsi="Arial" w:cs="Arial"/>
          <w:color w:val="000000"/>
          <w:lang w:eastAsia="el-GR"/>
        </w:rPr>
        <w:br/>
      </w:r>
    </w:p>
    <w:sectPr w:rsidR="00F65419" w:rsidRPr="00421C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BA"/>
    <w:rsid w:val="00421C62"/>
    <w:rsid w:val="00463B00"/>
    <w:rsid w:val="004966A0"/>
    <w:rsid w:val="006D7FD7"/>
    <w:rsid w:val="00754038"/>
    <w:rsid w:val="00841D12"/>
    <w:rsid w:val="00B21A6A"/>
    <w:rsid w:val="00B44F02"/>
    <w:rsid w:val="00C84AE4"/>
    <w:rsid w:val="00D50E28"/>
    <w:rsid w:val="00D6324B"/>
    <w:rsid w:val="00F65419"/>
    <w:rsid w:val="00F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B3150-74FE-459C-B8A3-3A301F06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2DBA"/>
    <w:rPr>
      <w:b/>
      <w:bCs/>
    </w:rPr>
  </w:style>
  <w:style w:type="character" w:styleId="-">
    <w:name w:val="Hyperlink"/>
    <w:basedOn w:val="a0"/>
    <w:uiPriority w:val="99"/>
    <w:semiHidden/>
    <w:unhideWhenUsed/>
    <w:rsid w:val="00FE2D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d.uth.gr/pmsgenetiki/" TargetMode="External"/><Relationship Id="rId4" Type="http://schemas.openxmlformats.org/officeDocument/2006/relationships/hyperlink" Target="mailto:pms-genetiki@med.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GATOU OURANIA</cp:lastModifiedBy>
  <cp:revision>2</cp:revision>
  <cp:lastPrinted>2024-07-30T07:59:00Z</cp:lastPrinted>
  <dcterms:created xsi:type="dcterms:W3CDTF">2024-07-30T09:46:00Z</dcterms:created>
  <dcterms:modified xsi:type="dcterms:W3CDTF">2024-07-30T09:46:00Z</dcterms:modified>
</cp:coreProperties>
</file>