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9E" w:rsidRDefault="00A0279E" w:rsidP="00A0279E">
      <w:pPr>
        <w:jc w:val="center"/>
        <w:rPr>
          <w:b/>
          <w:bCs/>
          <w:lang w:val="el-GR"/>
        </w:rPr>
      </w:pPr>
      <w:r>
        <w:rPr>
          <w:b/>
          <w:bCs/>
          <w:noProof/>
          <w:lang w:val="el-GR" w:eastAsia="el-GR"/>
        </w:rPr>
        <w:drawing>
          <wp:inline distT="0" distB="0" distL="0" distR="0">
            <wp:extent cx="1542554" cy="103822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19" cy="105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9E" w:rsidRDefault="00A0279E" w:rsidP="00A0279E">
      <w:pPr>
        <w:jc w:val="center"/>
        <w:rPr>
          <w:b/>
          <w:bCs/>
          <w:lang w:val="el-GR"/>
        </w:rPr>
      </w:pPr>
    </w:p>
    <w:p w:rsidR="00A0279E" w:rsidRDefault="00A0279E" w:rsidP="00A0279E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ΔΕΛΤΙΟ ΤΥΠΟΥ</w:t>
      </w:r>
    </w:p>
    <w:p w:rsidR="00A0279E" w:rsidRDefault="00A0279E" w:rsidP="00A0279E">
      <w:pPr>
        <w:jc w:val="center"/>
        <w:rPr>
          <w:b/>
          <w:bCs/>
          <w:lang w:val="el-GR"/>
        </w:rPr>
      </w:pPr>
    </w:p>
    <w:p w:rsidR="007D037A" w:rsidRPr="007A1D0F" w:rsidRDefault="007D037A" w:rsidP="00A0279E">
      <w:pPr>
        <w:jc w:val="center"/>
        <w:rPr>
          <w:b/>
          <w:bCs/>
          <w:lang w:val="el-GR"/>
        </w:rPr>
      </w:pPr>
      <w:r w:rsidRPr="007A1D0F">
        <w:rPr>
          <w:b/>
          <w:bCs/>
          <w:lang w:val="el-GR"/>
        </w:rPr>
        <w:t xml:space="preserve">Συναυλία των Μουσικών Συνόλων Πανεπιστημίου Θεσσαλίας </w:t>
      </w:r>
      <w:r w:rsidR="007A1D0F">
        <w:rPr>
          <w:b/>
          <w:bCs/>
          <w:lang w:val="el-GR"/>
        </w:rPr>
        <w:t>(</w:t>
      </w:r>
      <w:proofErr w:type="spellStart"/>
      <w:r w:rsidR="007A1D0F">
        <w:rPr>
          <w:b/>
          <w:bCs/>
          <w:lang w:val="en-GB"/>
        </w:rPr>
        <w:t>Synola</w:t>
      </w:r>
      <w:proofErr w:type="spellEnd"/>
      <w:r w:rsidR="007A1D0F" w:rsidRPr="007A1D0F">
        <w:rPr>
          <w:b/>
          <w:bCs/>
          <w:lang w:val="el-GR"/>
        </w:rPr>
        <w:t>)</w:t>
      </w:r>
    </w:p>
    <w:p w:rsidR="007A1D0F" w:rsidRDefault="007D037A" w:rsidP="00A0279E">
      <w:pPr>
        <w:jc w:val="center"/>
        <w:rPr>
          <w:b/>
          <w:bCs/>
          <w:lang w:val="el-GR"/>
        </w:rPr>
      </w:pPr>
      <w:r w:rsidRPr="007A1D0F">
        <w:rPr>
          <w:b/>
          <w:bCs/>
          <w:lang w:val="el-GR"/>
        </w:rPr>
        <w:t>στο Πολιτιστικό Φεστιβάλ Πανεπιστημίου Κύπρου</w:t>
      </w:r>
      <w:r w:rsidR="007A1D0F" w:rsidRPr="007A1D0F">
        <w:rPr>
          <w:b/>
          <w:bCs/>
          <w:lang w:val="el-GR"/>
        </w:rPr>
        <w:t>,</w:t>
      </w:r>
    </w:p>
    <w:p w:rsidR="007A1D0F" w:rsidRPr="007A1D0F" w:rsidRDefault="007A1D0F" w:rsidP="00A0279E">
      <w:pPr>
        <w:jc w:val="center"/>
        <w:rPr>
          <w:b/>
          <w:bCs/>
          <w:sz w:val="22"/>
          <w:szCs w:val="22"/>
          <w:lang w:val="el-GR"/>
        </w:rPr>
      </w:pPr>
      <w:r w:rsidRPr="007A1D0F">
        <w:rPr>
          <w:b/>
          <w:bCs/>
          <w:sz w:val="22"/>
          <w:szCs w:val="22"/>
          <w:lang w:val="el-GR"/>
        </w:rPr>
        <w:t xml:space="preserve">με την τραγουδίστρια Νένα </w:t>
      </w:r>
      <w:proofErr w:type="spellStart"/>
      <w:r w:rsidRPr="007A1D0F">
        <w:rPr>
          <w:b/>
          <w:bCs/>
          <w:sz w:val="22"/>
          <w:szCs w:val="22"/>
          <w:lang w:val="el-GR"/>
        </w:rPr>
        <w:t>Βενετσάνου</w:t>
      </w:r>
      <w:proofErr w:type="spellEnd"/>
      <w:r w:rsidRPr="007A1D0F">
        <w:rPr>
          <w:b/>
          <w:bCs/>
          <w:sz w:val="22"/>
          <w:szCs w:val="22"/>
          <w:lang w:val="el-GR"/>
        </w:rPr>
        <w:t>, σε αφιέρωμα για τον Νότη Μαυρουδή.</w:t>
      </w:r>
    </w:p>
    <w:p w:rsidR="007A1D0F" w:rsidRPr="007A1D0F" w:rsidRDefault="007A1D0F">
      <w:pPr>
        <w:rPr>
          <w:lang w:val="el-GR"/>
        </w:rPr>
      </w:pPr>
    </w:p>
    <w:p w:rsidR="007A1D0F" w:rsidRDefault="007A1D0F">
      <w:pPr>
        <w:rPr>
          <w:lang w:val="el-GR"/>
        </w:rPr>
      </w:pPr>
    </w:p>
    <w:p w:rsidR="00D45688" w:rsidRDefault="006D6179" w:rsidP="009F0C28">
      <w:pPr>
        <w:jc w:val="both"/>
        <w:rPr>
          <w:lang w:val="el-GR"/>
        </w:rPr>
      </w:pPr>
      <w:r>
        <w:rPr>
          <w:lang w:val="el-GR"/>
        </w:rPr>
        <w:t>Τα Μουσικά Σύνολα Πανεπιστημίου Θεσσαλίας (</w:t>
      </w:r>
      <w:proofErr w:type="spellStart"/>
      <w:r>
        <w:rPr>
          <w:lang w:val="en-GB"/>
        </w:rPr>
        <w:t>Synola</w:t>
      </w:r>
      <w:proofErr w:type="spellEnd"/>
      <w:r w:rsidRPr="006D6179">
        <w:rPr>
          <w:lang w:val="el-GR"/>
        </w:rPr>
        <w:t xml:space="preserve">), </w:t>
      </w:r>
      <w:r>
        <w:rPr>
          <w:lang w:val="el-GR"/>
        </w:rPr>
        <w:t xml:space="preserve">μετά από ένα δημιουργικό καλοκαίρι, με </w:t>
      </w:r>
      <w:r w:rsidR="007A1826">
        <w:rPr>
          <w:lang w:val="el-GR"/>
        </w:rPr>
        <w:t>την</w:t>
      </w:r>
      <w:r>
        <w:rPr>
          <w:lang w:val="el-GR"/>
        </w:rPr>
        <w:t xml:space="preserve"> συναυλία </w:t>
      </w:r>
      <w:r w:rsidR="007A1826">
        <w:rPr>
          <w:lang w:val="el-GR"/>
        </w:rPr>
        <w:t xml:space="preserve">«Ανοιχτές Επικοινωνίες» στο </w:t>
      </w:r>
      <w:proofErr w:type="spellStart"/>
      <w:r w:rsidR="007A1826">
        <w:rPr>
          <w:lang w:val="el-GR"/>
        </w:rPr>
        <w:t>Αθανασάκειο</w:t>
      </w:r>
      <w:proofErr w:type="spellEnd"/>
      <w:r w:rsidR="007A1826">
        <w:rPr>
          <w:lang w:val="el-GR"/>
        </w:rPr>
        <w:t xml:space="preserve"> Αρχαιολογικό Μουσείο (</w:t>
      </w:r>
      <w:r w:rsidR="00AC1DBA">
        <w:rPr>
          <w:lang w:val="el-GR"/>
        </w:rPr>
        <w:t>6</w:t>
      </w:r>
      <w:r>
        <w:rPr>
          <w:lang w:val="el-GR"/>
        </w:rPr>
        <w:t xml:space="preserve"> Ι</w:t>
      </w:r>
      <w:r w:rsidR="007A1826">
        <w:rPr>
          <w:lang w:val="el-GR"/>
        </w:rPr>
        <w:t>ουλίου)</w:t>
      </w:r>
      <w:r>
        <w:rPr>
          <w:lang w:val="el-GR"/>
        </w:rPr>
        <w:t xml:space="preserve"> και τη συμμετοχή</w:t>
      </w:r>
      <w:r w:rsidR="007A1826">
        <w:rPr>
          <w:lang w:val="el-GR"/>
        </w:rPr>
        <w:t xml:space="preserve"> </w:t>
      </w:r>
      <w:r>
        <w:rPr>
          <w:lang w:val="el-GR"/>
        </w:rPr>
        <w:t>στο 9</w:t>
      </w:r>
      <w:r w:rsidRPr="006D6179">
        <w:rPr>
          <w:vertAlign w:val="superscript"/>
          <w:lang w:val="el-GR"/>
        </w:rPr>
        <w:t>ο</w:t>
      </w:r>
      <w:r>
        <w:rPr>
          <w:lang w:val="el-GR"/>
        </w:rPr>
        <w:t xml:space="preserve"> </w:t>
      </w:r>
      <w:r w:rsidR="007A1826">
        <w:rPr>
          <w:lang w:val="el-GR"/>
        </w:rPr>
        <w:t>Φ</w:t>
      </w:r>
      <w:r>
        <w:rPr>
          <w:lang w:val="el-GR"/>
        </w:rPr>
        <w:t>εστιβάλ Πάου (1-4 Αυγούστου)</w:t>
      </w:r>
      <w:r w:rsidR="00D45688">
        <w:rPr>
          <w:lang w:val="el-GR"/>
        </w:rPr>
        <w:t>,</w:t>
      </w:r>
      <w:r>
        <w:rPr>
          <w:lang w:val="el-GR"/>
        </w:rPr>
        <w:t xml:space="preserve"> συνεχίζουν  τ</w:t>
      </w:r>
      <w:r w:rsidR="00047049">
        <w:rPr>
          <w:lang w:val="el-GR"/>
        </w:rPr>
        <w:t>ην πολιτιστική τους πορεία</w:t>
      </w:r>
      <w:r w:rsidR="004B1366">
        <w:rPr>
          <w:lang w:val="el-GR"/>
        </w:rPr>
        <w:t>.</w:t>
      </w:r>
      <w:r>
        <w:rPr>
          <w:lang w:val="el-GR"/>
        </w:rPr>
        <w:t xml:space="preserve"> </w:t>
      </w:r>
    </w:p>
    <w:p w:rsidR="00AC1DBA" w:rsidRPr="00D45688" w:rsidRDefault="004B1366" w:rsidP="009F0C28">
      <w:pPr>
        <w:jc w:val="both"/>
        <w:rPr>
          <w:lang w:val="el-GR"/>
        </w:rPr>
      </w:pPr>
      <w:r>
        <w:rPr>
          <w:lang w:val="el-GR"/>
        </w:rPr>
        <w:t>Την Κυριακή 22 Σεπτεμβρίο</w:t>
      </w:r>
      <w:r w:rsidR="00D45688">
        <w:rPr>
          <w:lang w:val="el-GR"/>
        </w:rPr>
        <w:t xml:space="preserve">υ, </w:t>
      </w:r>
      <w:r>
        <w:rPr>
          <w:lang w:val="el-GR"/>
        </w:rPr>
        <w:t xml:space="preserve">μετά </w:t>
      </w:r>
      <w:r w:rsidR="006D6179">
        <w:rPr>
          <w:lang w:val="el-GR"/>
        </w:rPr>
        <w:t xml:space="preserve">από πρόσκληση του </w:t>
      </w:r>
      <w:r>
        <w:rPr>
          <w:lang w:val="el-GR"/>
        </w:rPr>
        <w:t xml:space="preserve">Πολιτιστικού </w:t>
      </w:r>
      <w:r w:rsidR="006D6179">
        <w:rPr>
          <w:lang w:val="el-GR"/>
        </w:rPr>
        <w:t xml:space="preserve">Φεστιβάλ Πανεπιστημίου Κύπρου, </w:t>
      </w:r>
      <w:r>
        <w:rPr>
          <w:lang w:val="el-GR"/>
        </w:rPr>
        <w:t xml:space="preserve">τα </w:t>
      </w:r>
      <w:proofErr w:type="spellStart"/>
      <w:r>
        <w:rPr>
          <w:lang w:val="en-GB"/>
        </w:rPr>
        <w:t>Synola</w:t>
      </w:r>
      <w:proofErr w:type="spellEnd"/>
      <w:r w:rsidR="00047049">
        <w:rPr>
          <w:lang w:val="el-GR"/>
        </w:rPr>
        <w:t>,</w:t>
      </w:r>
      <w:r w:rsidRPr="004B1366">
        <w:rPr>
          <w:lang w:val="el-GR"/>
        </w:rPr>
        <w:t xml:space="preserve"> </w:t>
      </w:r>
      <w:r w:rsidR="006D6179">
        <w:rPr>
          <w:lang w:val="el-GR"/>
        </w:rPr>
        <w:t>συμμετέχουν στις φθινοπωρινές εκδηλώσεις</w:t>
      </w:r>
      <w:r w:rsidRPr="004B1366">
        <w:rPr>
          <w:lang w:val="el-GR"/>
        </w:rPr>
        <w:t xml:space="preserve"> </w:t>
      </w:r>
      <w:r>
        <w:rPr>
          <w:lang w:val="el-GR"/>
        </w:rPr>
        <w:t>του φεστιβάλ</w:t>
      </w:r>
      <w:r w:rsidR="006D6179">
        <w:rPr>
          <w:lang w:val="el-GR"/>
        </w:rPr>
        <w:t xml:space="preserve">, </w:t>
      </w:r>
      <w:r w:rsidR="00D45688">
        <w:rPr>
          <w:lang w:val="el-GR"/>
        </w:rPr>
        <w:t>σε</w:t>
      </w:r>
      <w:r w:rsidR="00AC1DBA">
        <w:rPr>
          <w:lang w:val="el-GR"/>
        </w:rPr>
        <w:t xml:space="preserve"> ένα</w:t>
      </w:r>
      <w:r w:rsidR="006D6179">
        <w:rPr>
          <w:lang w:val="el-GR"/>
        </w:rPr>
        <w:t xml:space="preserve"> πρόγραμμα </w:t>
      </w:r>
      <w:r w:rsidR="007A1826">
        <w:rPr>
          <w:lang w:val="el-GR"/>
        </w:rPr>
        <w:t>/ αφιέρωμα στο Νότη Μαυρουδή</w:t>
      </w:r>
      <w:r w:rsidR="00AC1DBA">
        <w:rPr>
          <w:lang w:val="el-GR"/>
        </w:rPr>
        <w:t xml:space="preserve">, </w:t>
      </w:r>
      <w:r w:rsidR="006D6179">
        <w:rPr>
          <w:lang w:val="el-GR"/>
        </w:rPr>
        <w:t xml:space="preserve">που παρουσιάστηκε πρώτη φορά στο </w:t>
      </w:r>
      <w:r>
        <w:rPr>
          <w:lang w:val="el-GR"/>
        </w:rPr>
        <w:t>Φ</w:t>
      </w:r>
      <w:r w:rsidR="006D6179">
        <w:rPr>
          <w:lang w:val="el-GR"/>
        </w:rPr>
        <w:t>εστιβάλ Πάου 2023</w:t>
      </w:r>
      <w:r>
        <w:rPr>
          <w:lang w:val="el-GR"/>
        </w:rPr>
        <w:t>,</w:t>
      </w:r>
      <w:r w:rsidR="006D6179">
        <w:rPr>
          <w:lang w:val="el-GR"/>
        </w:rPr>
        <w:t xml:space="preserve"> </w:t>
      </w:r>
      <w:r w:rsidR="00D45688">
        <w:rPr>
          <w:lang w:val="el-GR"/>
        </w:rPr>
        <w:t>με τον τίτλο</w:t>
      </w:r>
      <w:r w:rsidR="009F0C28">
        <w:rPr>
          <w:lang w:val="el-GR"/>
        </w:rPr>
        <w:t>:</w:t>
      </w:r>
    </w:p>
    <w:p w:rsidR="00A0279E" w:rsidRDefault="00AC1DBA" w:rsidP="009F0C28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6D6179" w:rsidRDefault="00AC1DBA" w:rsidP="009F0C28">
      <w:pPr>
        <w:jc w:val="both"/>
        <w:rPr>
          <w:lang w:val="el-GR"/>
        </w:rPr>
      </w:pPr>
      <w:r>
        <w:rPr>
          <w:lang w:val="el-GR"/>
        </w:rPr>
        <w:t>« Θα βρεθούμε ξανά… στα τραγούδια του Νότη Μαυρουδή»</w:t>
      </w:r>
    </w:p>
    <w:p w:rsidR="00A0279E" w:rsidRDefault="00A0279E" w:rsidP="009F0C28">
      <w:pPr>
        <w:jc w:val="both"/>
        <w:rPr>
          <w:rFonts w:ascii="Roboto" w:hAnsi="Roboto"/>
          <w:color w:val="0000FF"/>
          <w:sz w:val="23"/>
          <w:szCs w:val="23"/>
          <w:u w:val="single"/>
          <w:shd w:val="clear" w:color="auto" w:fill="F9F9F9"/>
        </w:rPr>
      </w:pPr>
      <w:hyperlink r:id="rId5" w:tgtFrame="_blank" w:history="1">
        <w:r w:rsidRPr="007A1D0F">
          <w:rPr>
            <w:rFonts w:ascii="Roboto" w:hAnsi="Roboto"/>
            <w:color w:val="0000FF"/>
            <w:sz w:val="23"/>
            <w:szCs w:val="23"/>
            <w:u w:val="single"/>
            <w:shd w:val="clear" w:color="auto" w:fill="F9F9F9"/>
          </w:rPr>
          <w:t>https://youtu.be/88qu0iA5NR4</w:t>
        </w:r>
      </w:hyperlink>
    </w:p>
    <w:p w:rsidR="00A0279E" w:rsidRDefault="00A0279E" w:rsidP="009F0C28">
      <w:pPr>
        <w:jc w:val="both"/>
        <w:rPr>
          <w:lang w:val="el-GR"/>
        </w:rPr>
      </w:pPr>
    </w:p>
    <w:p w:rsidR="0078673A" w:rsidRDefault="006D6179" w:rsidP="009F0C28">
      <w:pPr>
        <w:jc w:val="both"/>
        <w:rPr>
          <w:lang w:val="el-GR"/>
        </w:rPr>
      </w:pPr>
      <w:r>
        <w:rPr>
          <w:lang w:val="el-GR"/>
        </w:rPr>
        <w:t xml:space="preserve">Στον υπέροχο χώρο του Αρχοντικού </w:t>
      </w:r>
      <w:proofErr w:type="spellStart"/>
      <w:r>
        <w:rPr>
          <w:lang w:val="el-GR"/>
        </w:rPr>
        <w:t>Αξιοθέας</w:t>
      </w:r>
      <w:proofErr w:type="spellEnd"/>
      <w:r w:rsidR="004B1366">
        <w:rPr>
          <w:lang w:val="el-GR"/>
        </w:rPr>
        <w:t>,</w:t>
      </w:r>
      <w:r>
        <w:rPr>
          <w:lang w:val="el-GR"/>
        </w:rPr>
        <w:t xml:space="preserve"> </w:t>
      </w:r>
      <w:r w:rsidR="00AC1DBA">
        <w:rPr>
          <w:lang w:val="el-GR"/>
        </w:rPr>
        <w:t xml:space="preserve">στην πόλη της Λευκωσίας, σε απόσταση αναπνοής από την Πράσινη Γραμμή, </w:t>
      </w:r>
      <w:r>
        <w:rPr>
          <w:lang w:val="el-GR"/>
        </w:rPr>
        <w:t>όπου στεγάζεται το Πολιτιστικό Κέντρο Πανεπιστημίου Κύπρου</w:t>
      </w:r>
      <w:r w:rsidR="008F6A5F" w:rsidRPr="008F6A5F">
        <w:rPr>
          <w:lang w:val="el-GR"/>
        </w:rPr>
        <w:t xml:space="preserve"> </w:t>
      </w:r>
      <w:r w:rsidR="008F6A5F">
        <w:rPr>
          <w:lang w:val="el-GR"/>
        </w:rPr>
        <w:t xml:space="preserve">«Μιχάλης </w:t>
      </w:r>
      <w:proofErr w:type="spellStart"/>
      <w:r w:rsidR="008F6A5F">
        <w:rPr>
          <w:lang w:val="el-GR"/>
        </w:rPr>
        <w:t>Πιερής</w:t>
      </w:r>
      <w:proofErr w:type="spellEnd"/>
      <w:r w:rsidR="008F6A5F">
        <w:rPr>
          <w:lang w:val="el-GR"/>
        </w:rPr>
        <w:t>»</w:t>
      </w:r>
      <w:r>
        <w:rPr>
          <w:lang w:val="el-GR"/>
        </w:rPr>
        <w:t>, παλιά και καινούργια μέλη, θα έχουν την ευκαιρία να</w:t>
      </w:r>
      <w:r w:rsidR="00AC1DBA">
        <w:rPr>
          <w:lang w:val="el-GR"/>
        </w:rPr>
        <w:t xml:space="preserve"> ερμηνεύσουν μουσική, </w:t>
      </w:r>
      <w:r w:rsidR="009D2F5A">
        <w:rPr>
          <w:lang w:val="el-GR"/>
        </w:rPr>
        <w:t xml:space="preserve">πλάι στη σπουδαία τραγουδίστρια και συνεργάτη του Νότη Μαυρουδή, Νένα </w:t>
      </w:r>
      <w:proofErr w:type="spellStart"/>
      <w:r w:rsidR="009D2F5A">
        <w:rPr>
          <w:lang w:val="el-GR"/>
        </w:rPr>
        <w:t>Βενετσάνο</w:t>
      </w:r>
      <w:r w:rsidR="007A1D0F">
        <w:rPr>
          <w:lang w:val="el-GR"/>
        </w:rPr>
        <w:t>υ</w:t>
      </w:r>
      <w:proofErr w:type="spellEnd"/>
      <w:r w:rsidR="007A1D0F">
        <w:rPr>
          <w:lang w:val="el-GR"/>
        </w:rPr>
        <w:t xml:space="preserve">, </w:t>
      </w:r>
      <w:r w:rsidR="00D45688">
        <w:rPr>
          <w:lang w:val="el-GR"/>
        </w:rPr>
        <w:t xml:space="preserve">σε συνεργασία με το Γιώργο </w:t>
      </w:r>
      <w:proofErr w:type="spellStart"/>
      <w:r w:rsidR="00D45688">
        <w:rPr>
          <w:lang w:val="el-GR"/>
        </w:rPr>
        <w:t>Τοσικιάν</w:t>
      </w:r>
      <w:proofErr w:type="spellEnd"/>
      <w:r w:rsidR="00D45688">
        <w:rPr>
          <w:lang w:val="el-GR"/>
        </w:rPr>
        <w:t xml:space="preserve"> στην κιθάρα και τη Μαρία </w:t>
      </w:r>
      <w:proofErr w:type="spellStart"/>
      <w:r w:rsidR="00D45688">
        <w:rPr>
          <w:lang w:val="el-GR"/>
        </w:rPr>
        <w:t>Θωίδου</w:t>
      </w:r>
      <w:proofErr w:type="spellEnd"/>
      <w:r w:rsidR="00D45688">
        <w:rPr>
          <w:lang w:val="el-GR"/>
        </w:rPr>
        <w:t xml:space="preserve"> στη</w:t>
      </w:r>
      <w:r w:rsidR="00047049">
        <w:rPr>
          <w:lang w:val="el-GR"/>
        </w:rPr>
        <w:t xml:space="preserve">ν καλλιτεχνική επιμέλεια, </w:t>
      </w:r>
      <w:r w:rsidR="00D45688">
        <w:rPr>
          <w:lang w:val="el-GR"/>
        </w:rPr>
        <w:t xml:space="preserve">φωνητική διδασκαλία και το τραγούδι. </w:t>
      </w:r>
      <w:r w:rsidR="009D2F5A">
        <w:rPr>
          <w:lang w:val="el-GR"/>
        </w:rPr>
        <w:t xml:space="preserve"> </w:t>
      </w:r>
    </w:p>
    <w:p w:rsidR="006D6179" w:rsidRDefault="0078673A" w:rsidP="009F0C28">
      <w:pPr>
        <w:jc w:val="both"/>
        <w:rPr>
          <w:lang w:val="el-GR"/>
        </w:rPr>
      </w:pPr>
      <w:r>
        <w:rPr>
          <w:lang w:val="el-GR"/>
        </w:rPr>
        <w:t xml:space="preserve">Τις προβολές οπτικοακουστικού υλικού/ </w:t>
      </w:r>
      <w:r>
        <w:rPr>
          <w:lang w:val="en-GB"/>
        </w:rPr>
        <w:t>video</w:t>
      </w:r>
      <w:r w:rsidRPr="009D2F5A">
        <w:rPr>
          <w:lang w:val="el-GR"/>
        </w:rPr>
        <w:t xml:space="preserve"> </w:t>
      </w:r>
      <w:r>
        <w:rPr>
          <w:lang w:val="en-GB"/>
        </w:rPr>
        <w:t>art</w:t>
      </w:r>
      <w:r>
        <w:rPr>
          <w:lang w:val="el-GR"/>
        </w:rPr>
        <w:t>,</w:t>
      </w:r>
      <w:r w:rsidRPr="009D2F5A">
        <w:rPr>
          <w:lang w:val="el-GR"/>
        </w:rPr>
        <w:t xml:space="preserve"> </w:t>
      </w:r>
      <w:r>
        <w:rPr>
          <w:lang w:val="el-GR"/>
        </w:rPr>
        <w:t>υπογράφει ο Αλέξανδρος Σεϊταρίδης</w:t>
      </w:r>
    </w:p>
    <w:p w:rsidR="00047049" w:rsidRDefault="00047049" w:rsidP="009F0C28">
      <w:pPr>
        <w:jc w:val="both"/>
        <w:rPr>
          <w:lang w:val="el-GR"/>
        </w:rPr>
      </w:pPr>
      <w:r>
        <w:rPr>
          <w:lang w:val="el-GR"/>
        </w:rPr>
        <w:t>Στη συναυλία συμμετέχουν</w:t>
      </w:r>
      <w:r w:rsidRPr="00047049">
        <w:rPr>
          <w:lang w:val="el-GR"/>
        </w:rPr>
        <w:t xml:space="preserve">: </w:t>
      </w:r>
      <w:r>
        <w:rPr>
          <w:lang w:val="el-GR"/>
        </w:rPr>
        <w:t xml:space="preserve">Αγγελική </w:t>
      </w:r>
      <w:proofErr w:type="spellStart"/>
      <w:r>
        <w:rPr>
          <w:lang w:val="el-GR"/>
        </w:rPr>
        <w:t>Καλαγασίδη</w:t>
      </w:r>
      <w:proofErr w:type="spellEnd"/>
      <w:r>
        <w:rPr>
          <w:lang w:val="el-GR"/>
        </w:rPr>
        <w:t xml:space="preserve">, Νίκος </w:t>
      </w:r>
      <w:proofErr w:type="spellStart"/>
      <w:r>
        <w:rPr>
          <w:lang w:val="el-GR"/>
        </w:rPr>
        <w:t>Κολοβελώνης</w:t>
      </w:r>
      <w:proofErr w:type="spellEnd"/>
      <w:r>
        <w:rPr>
          <w:lang w:val="el-GR"/>
        </w:rPr>
        <w:t xml:space="preserve">, Ανδρομάχη </w:t>
      </w:r>
      <w:proofErr w:type="spellStart"/>
      <w:r>
        <w:rPr>
          <w:lang w:val="el-GR"/>
        </w:rPr>
        <w:t>Ζηκοπούλου</w:t>
      </w:r>
      <w:proofErr w:type="spellEnd"/>
      <w:r>
        <w:rPr>
          <w:lang w:val="el-GR"/>
        </w:rPr>
        <w:t xml:space="preserve">, Κωνσταντίνος </w:t>
      </w:r>
      <w:proofErr w:type="spellStart"/>
      <w:r>
        <w:rPr>
          <w:lang w:val="el-GR"/>
        </w:rPr>
        <w:t>Χαντζόπουλος</w:t>
      </w:r>
      <w:proofErr w:type="spellEnd"/>
      <w:r>
        <w:rPr>
          <w:lang w:val="el-GR"/>
        </w:rPr>
        <w:t xml:space="preserve">, Βιβή </w:t>
      </w:r>
      <w:proofErr w:type="spellStart"/>
      <w:r>
        <w:rPr>
          <w:lang w:val="el-GR"/>
        </w:rPr>
        <w:t>Γουσέτη</w:t>
      </w:r>
      <w:proofErr w:type="spellEnd"/>
      <w:r>
        <w:rPr>
          <w:lang w:val="el-GR"/>
        </w:rPr>
        <w:t xml:space="preserve">, Πέτρος </w:t>
      </w:r>
      <w:proofErr w:type="spellStart"/>
      <w:r>
        <w:rPr>
          <w:lang w:val="el-GR"/>
        </w:rPr>
        <w:t>Καλκάνης</w:t>
      </w:r>
      <w:proofErr w:type="spellEnd"/>
      <w:r>
        <w:rPr>
          <w:lang w:val="el-GR"/>
        </w:rPr>
        <w:t>,</w:t>
      </w:r>
    </w:p>
    <w:p w:rsidR="00047049" w:rsidRPr="00047049" w:rsidRDefault="00047049" w:rsidP="009F0C28">
      <w:pPr>
        <w:jc w:val="both"/>
        <w:rPr>
          <w:lang w:val="el-GR"/>
        </w:rPr>
      </w:pPr>
      <w:proofErr w:type="spellStart"/>
      <w:r>
        <w:rPr>
          <w:lang w:val="el-GR"/>
        </w:rPr>
        <w:t>Φιλιώ</w:t>
      </w:r>
      <w:proofErr w:type="spellEnd"/>
      <w:r>
        <w:rPr>
          <w:lang w:val="el-GR"/>
        </w:rPr>
        <w:t xml:space="preserve"> Αζαριάδη, Φώτης Χατζηαντωνίου, Νανά Κούλη, Λευτέρης Κωνσταντίνου, Άννα </w:t>
      </w:r>
      <w:proofErr w:type="spellStart"/>
      <w:r>
        <w:rPr>
          <w:lang w:val="el-GR"/>
        </w:rPr>
        <w:t>Θωίδου</w:t>
      </w:r>
      <w:proofErr w:type="spellEnd"/>
      <w:r>
        <w:rPr>
          <w:lang w:val="el-GR"/>
        </w:rPr>
        <w:t xml:space="preserve">, Ρήγας </w:t>
      </w:r>
      <w:proofErr w:type="spellStart"/>
      <w:r>
        <w:rPr>
          <w:lang w:val="el-GR"/>
        </w:rPr>
        <w:t>Πλαγεράς</w:t>
      </w:r>
      <w:proofErr w:type="spellEnd"/>
      <w:r>
        <w:rPr>
          <w:lang w:val="el-GR"/>
        </w:rPr>
        <w:t xml:space="preserve">, Δέσποινα Αριστείδου, Γιώργος </w:t>
      </w:r>
      <w:proofErr w:type="spellStart"/>
      <w:r>
        <w:rPr>
          <w:lang w:val="el-GR"/>
        </w:rPr>
        <w:t>Τσιαμαντάς</w:t>
      </w:r>
      <w:proofErr w:type="spellEnd"/>
      <w:r>
        <w:rPr>
          <w:lang w:val="el-GR"/>
        </w:rPr>
        <w:t xml:space="preserve">, Κική Καραγκούνη, Άντρη </w:t>
      </w:r>
      <w:proofErr w:type="spellStart"/>
      <w:r>
        <w:rPr>
          <w:lang w:val="el-GR"/>
        </w:rPr>
        <w:t>Ευρυπίδου</w:t>
      </w:r>
      <w:proofErr w:type="spellEnd"/>
      <w:r>
        <w:rPr>
          <w:lang w:val="el-GR"/>
        </w:rPr>
        <w:t xml:space="preserve">.  </w:t>
      </w:r>
    </w:p>
    <w:p w:rsidR="00B91277" w:rsidRDefault="00B91277" w:rsidP="009F0C28">
      <w:pPr>
        <w:jc w:val="both"/>
        <w:rPr>
          <w:lang w:val="el-GR"/>
        </w:rPr>
      </w:pPr>
      <w:r>
        <w:rPr>
          <w:lang w:val="el-GR"/>
        </w:rPr>
        <w:t>Τα Μουσικά Σύνολα ΠΘ, φιλοξενούνται για τρίτη φορά στο Πολιτιστικό Φεστιβάλ Πανεπιστημίου Κύπρου (Αφιέρωμα στο Μάνο Χατζιδάκι 2012, αφιέρωμα στον Άλκη Αλκαίο 2015).</w:t>
      </w:r>
    </w:p>
    <w:p w:rsidR="004B1366" w:rsidRDefault="004B1366" w:rsidP="009F0C28">
      <w:pPr>
        <w:jc w:val="both"/>
        <w:rPr>
          <w:lang w:val="el-GR"/>
        </w:rPr>
      </w:pPr>
      <w:r>
        <w:rPr>
          <w:lang w:val="el-GR"/>
        </w:rPr>
        <w:t xml:space="preserve">Η </w:t>
      </w:r>
      <w:r w:rsidR="00AC1DBA">
        <w:rPr>
          <w:lang w:val="el-GR"/>
        </w:rPr>
        <w:t>π</w:t>
      </w:r>
      <w:r>
        <w:rPr>
          <w:lang w:val="el-GR"/>
        </w:rPr>
        <w:t>ολιτιστική αυτή επίσκεψη</w:t>
      </w:r>
      <w:r w:rsidR="00AC1DBA">
        <w:rPr>
          <w:lang w:val="el-GR"/>
        </w:rPr>
        <w:t>,</w:t>
      </w:r>
      <w:r>
        <w:rPr>
          <w:lang w:val="el-GR"/>
        </w:rPr>
        <w:t xml:space="preserve"> είναι αποτέλεσμα συνεργασίας των δύο εκπαιδευτικών φορέων </w:t>
      </w:r>
      <w:r w:rsidR="00047049">
        <w:rPr>
          <w:lang w:val="el-GR"/>
        </w:rPr>
        <w:t xml:space="preserve">(Πανεπιστήμιο Θεσσαλίας και Πανεπιστήμιο Κύπρου) </w:t>
      </w:r>
      <w:r>
        <w:rPr>
          <w:lang w:val="el-GR"/>
        </w:rPr>
        <w:t>και συμβάλλει στην εξωστρέφεια του Πανεπιστημίου Θεσσαλίας και την επικοινωνία του με άλλα Πανεπιστήμια, στον τομέα του Πολιτισ</w:t>
      </w:r>
      <w:r w:rsidR="007A1826">
        <w:rPr>
          <w:lang w:val="el-GR"/>
        </w:rPr>
        <w:t>μού.</w:t>
      </w:r>
      <w:r w:rsidR="00AC1DBA">
        <w:rPr>
          <w:lang w:val="el-GR"/>
        </w:rPr>
        <w:t xml:space="preserve"> </w:t>
      </w:r>
    </w:p>
    <w:p w:rsidR="009D2F5A" w:rsidRDefault="009D2F5A" w:rsidP="009F0C28">
      <w:pPr>
        <w:jc w:val="both"/>
        <w:rPr>
          <w:lang w:val="el-GR"/>
        </w:rPr>
      </w:pPr>
    </w:p>
    <w:p w:rsidR="00372B66" w:rsidRDefault="00372B66" w:rsidP="009F0C28">
      <w:pPr>
        <w:jc w:val="both"/>
        <w:rPr>
          <w:lang w:val="el-GR"/>
        </w:rPr>
      </w:pPr>
      <w:r w:rsidRPr="00372B66">
        <w:rPr>
          <w:lang w:val="el-GR"/>
        </w:rPr>
        <w:t>(</w:t>
      </w:r>
      <w:r w:rsidR="007A1D0F">
        <w:rPr>
          <w:lang w:val="el-GR"/>
        </w:rPr>
        <w:t xml:space="preserve">Δηλώσεις συμμετοχής </w:t>
      </w:r>
      <w:r>
        <w:rPr>
          <w:lang w:val="el-GR"/>
        </w:rPr>
        <w:t xml:space="preserve">για τις δράσεις των Μουσικών Συνόλων Πανεπιστημίου Θεσσαλίας </w:t>
      </w:r>
    </w:p>
    <w:p w:rsidR="009D2F5A" w:rsidRPr="009D2F5A" w:rsidRDefault="007A1D0F" w:rsidP="00A0279E">
      <w:pPr>
        <w:jc w:val="both"/>
        <w:rPr>
          <w:lang w:val="el-GR"/>
        </w:rPr>
      </w:pPr>
      <w:r>
        <w:rPr>
          <w:lang w:val="el-GR"/>
        </w:rPr>
        <w:t xml:space="preserve">στο </w:t>
      </w:r>
      <w:hyperlink r:id="rId6" w:history="1">
        <w:r w:rsidRPr="00E65E17">
          <w:rPr>
            <w:rStyle w:val="-"/>
            <w:lang w:val="en-GB"/>
          </w:rPr>
          <w:t>mousika</w:t>
        </w:r>
        <w:r w:rsidRPr="00E65E17">
          <w:rPr>
            <w:rStyle w:val="-"/>
            <w:lang w:val="el-GR"/>
          </w:rPr>
          <w:t>_</w:t>
        </w:r>
        <w:r w:rsidRPr="00E65E17">
          <w:rPr>
            <w:rStyle w:val="-"/>
            <w:lang w:val="en-GB"/>
          </w:rPr>
          <w:t>synola</w:t>
        </w:r>
        <w:r w:rsidRPr="00E65E17">
          <w:rPr>
            <w:rStyle w:val="-"/>
            <w:lang w:val="el-GR"/>
          </w:rPr>
          <w:t>@</w:t>
        </w:r>
        <w:r w:rsidRPr="00E65E17">
          <w:rPr>
            <w:rStyle w:val="-"/>
            <w:lang w:val="en-GB"/>
          </w:rPr>
          <w:t>uth</w:t>
        </w:r>
        <w:r w:rsidRPr="00E65E17">
          <w:rPr>
            <w:rStyle w:val="-"/>
            <w:lang w:val="el-GR"/>
          </w:rPr>
          <w:t>.</w:t>
        </w:r>
        <w:r w:rsidRPr="00E65E17">
          <w:rPr>
            <w:rStyle w:val="-"/>
            <w:lang w:val="en-GB"/>
          </w:rPr>
          <w:t>gr</w:t>
        </w:r>
      </w:hyperlink>
      <w:r w:rsidR="00372B66" w:rsidRPr="00B91277">
        <w:rPr>
          <w:lang w:val="el-GR"/>
        </w:rPr>
        <w:t>)</w:t>
      </w:r>
      <w:r w:rsidRPr="007A1D0F">
        <w:rPr>
          <w:lang w:val="el-GR"/>
        </w:rPr>
        <w:t xml:space="preserve"> </w:t>
      </w:r>
      <w:bookmarkStart w:id="0" w:name="_GoBack"/>
      <w:bookmarkEnd w:id="0"/>
    </w:p>
    <w:sectPr w:rsidR="009D2F5A" w:rsidRPr="009D2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79"/>
    <w:rsid w:val="00047049"/>
    <w:rsid w:val="00372B66"/>
    <w:rsid w:val="004B1366"/>
    <w:rsid w:val="00657FDC"/>
    <w:rsid w:val="006D6179"/>
    <w:rsid w:val="0078673A"/>
    <w:rsid w:val="007A1826"/>
    <w:rsid w:val="007A1D0F"/>
    <w:rsid w:val="007D037A"/>
    <w:rsid w:val="008F6A5F"/>
    <w:rsid w:val="009D2F5A"/>
    <w:rsid w:val="009F0C28"/>
    <w:rsid w:val="00A0279E"/>
    <w:rsid w:val="00AC1DBA"/>
    <w:rsid w:val="00B91277"/>
    <w:rsid w:val="00D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051E"/>
  <w15:chartTrackingRefBased/>
  <w15:docId w15:val="{E84FA131-A8EE-474E-9F52-58B1CD1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13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sika_synola@uth.gr" TargetMode="External"/><Relationship Id="rId5" Type="http://schemas.openxmlformats.org/officeDocument/2006/relationships/hyperlink" Target="https://youtu.be/88qu0iA5NR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ATHANASIADI KORALIA</cp:lastModifiedBy>
  <cp:revision>6</cp:revision>
  <dcterms:created xsi:type="dcterms:W3CDTF">2024-09-19T22:23:00Z</dcterms:created>
  <dcterms:modified xsi:type="dcterms:W3CDTF">2024-09-20T06:33:00Z</dcterms:modified>
</cp:coreProperties>
</file>