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CA733" w14:textId="79322D35" w:rsidR="008E45F6" w:rsidRDefault="008E45F6" w:rsidP="008E45F6">
      <w:pPr>
        <w:jc w:val="center"/>
        <w:rPr>
          <w:b/>
        </w:rPr>
      </w:pPr>
      <w:r>
        <w:rPr>
          <w:b/>
          <w:noProof/>
          <w:lang w:eastAsia="el-GR"/>
        </w:rPr>
        <w:drawing>
          <wp:inline distT="0" distB="0" distL="0" distR="0" wp14:anchorId="14FD3002" wp14:editId="0FC610A6">
            <wp:extent cx="1524000" cy="1025810"/>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161" cy="1030630"/>
                    </a:xfrm>
                    <a:prstGeom prst="rect">
                      <a:avLst/>
                    </a:prstGeom>
                  </pic:spPr>
                </pic:pic>
              </a:graphicData>
            </a:graphic>
          </wp:inline>
        </w:drawing>
      </w:r>
    </w:p>
    <w:p w14:paraId="66EE0EF0" w14:textId="1211B801" w:rsidR="008403A0" w:rsidRPr="008E45F6" w:rsidRDefault="008403A0" w:rsidP="008E45F6">
      <w:pPr>
        <w:jc w:val="center"/>
        <w:rPr>
          <w:b/>
        </w:rPr>
      </w:pPr>
      <w:r w:rsidRPr="008E45F6">
        <w:rPr>
          <w:b/>
        </w:rPr>
        <w:t>Δελτίο τύπου</w:t>
      </w:r>
    </w:p>
    <w:p w14:paraId="4A9B9E5E" w14:textId="6CA0912B" w:rsidR="0057741D" w:rsidRDefault="0057741D" w:rsidP="0057741D">
      <w:r>
        <w:t xml:space="preserve">Την επόμενη Παρασκευή </w:t>
      </w:r>
      <w:r w:rsidR="008403A0">
        <w:t xml:space="preserve">και Σάββατο </w:t>
      </w:r>
      <w:r>
        <w:t>1</w:t>
      </w:r>
      <w:r w:rsidR="008403A0">
        <w:t>-2</w:t>
      </w:r>
      <w:r>
        <w:t xml:space="preserve"> Νοεμβρίου θα πραγματοποιηθεί το 1ο Πανελλήνιο Συνέδριο ΠΣΕΑΑ στις εγκαταστάσεις του ΤΕΦΑΑ στα Τρίκαλα. </w:t>
      </w:r>
    </w:p>
    <w:p w14:paraId="4D75BAA4" w14:textId="77777777" w:rsidR="0057741D" w:rsidRDefault="0057741D" w:rsidP="0057741D">
      <w:r>
        <w:t xml:space="preserve">Το ΤΕΦΑΑ του Πανεπιστημίου Θεσσαλίας στα Τρίκαλα, γιορτάζει τα 30 χρόνια λειτουργίας του και στα πλαίσια των εορτασμών του, συνδιοργανώνει με τον Πανελλήνιο Σύλλογο Επαγγελματιών Αθλητισμού και Άσκησης (ΠΣΕΑΑ) ένα συνέδριο που στόχο του έχει να πετύχει την αλληλεπίδραση επαγγελματιών, φοιτητών και ερευνητών της Φυσικής Αγωγής, του Αθλητισμού και της Άσκησης. </w:t>
      </w:r>
    </w:p>
    <w:p w14:paraId="3AA66022" w14:textId="77777777" w:rsidR="00356BC6" w:rsidRDefault="0057741D" w:rsidP="0057741D">
      <w:r>
        <w:t>Ένα συνέδριο διαφορετικό, όπου θα παρουσιαστούν αποτελέσματα των ερευνών της επιστήμης και η πρακτική τους εφαρμογή στο πεδίο, εστιάζοντας στα ενδιαφέροντα των αποφοίτων, των φοιτητών, των επαγγελματιών και ταυτόχρονα των ερευνητών το</w:t>
      </w:r>
      <w:bookmarkStart w:id="0" w:name="_GoBack"/>
      <w:bookmarkEnd w:id="0"/>
      <w:r>
        <w:t>υ χώρου</w:t>
      </w:r>
      <w:r w:rsidR="00356BC6">
        <w:t xml:space="preserve">. </w:t>
      </w:r>
    </w:p>
    <w:p w14:paraId="5E575DEC" w14:textId="409DE21E" w:rsidR="0057741D" w:rsidRDefault="0057741D" w:rsidP="0057741D">
      <w:r>
        <w:t>Εγγραφές θα γίνονται</w:t>
      </w:r>
      <w:r w:rsidR="008403A0">
        <w:t xml:space="preserve"> πλέον </w:t>
      </w:r>
      <w:r>
        <w:t xml:space="preserve">την ημέρα του Συνεδρίου </w:t>
      </w:r>
      <w:r w:rsidR="008403A0">
        <w:t>το οποίο</w:t>
      </w:r>
      <w:r>
        <w:t xml:space="preserve"> είναι ανοιχτό για κάθε ενδιαφερόμενο</w:t>
      </w:r>
      <w:r w:rsidR="008403A0">
        <w:t xml:space="preserve"> με ένα κόστος συμμετοχής</w:t>
      </w:r>
      <w:r w:rsidR="004C0444" w:rsidRPr="004C0444">
        <w:t xml:space="preserve">:  </w:t>
      </w:r>
      <w:hyperlink r:id="rId6" w:history="1">
        <w:r w:rsidR="004C0444" w:rsidRPr="00F1541F">
          <w:rPr>
            <w:rStyle w:val="-"/>
          </w:rPr>
          <w:t>https://pseaac.pe.uth.gr/registration.html</w:t>
        </w:r>
      </w:hyperlink>
      <w:r w:rsidR="004C0444" w:rsidRPr="004C0444">
        <w:t xml:space="preserve"> </w:t>
      </w:r>
      <w:r>
        <w:t>.</w:t>
      </w:r>
      <w:r w:rsidR="008403A0">
        <w:t xml:space="preserve"> Θα δοθεί υλικό συνεδρίου καθώς και βεβαίωση συμμετοχής.</w:t>
      </w:r>
    </w:p>
    <w:p w14:paraId="73D14FE0" w14:textId="7009CA3E" w:rsidR="0057741D" w:rsidRDefault="0057741D" w:rsidP="0057741D">
      <w:r>
        <w:t>Στο συνέδριο συμμετέχουν με παρουσιάσεις κορυφαίοι επιστήμονες</w:t>
      </w:r>
      <w:r w:rsidR="00356BC6">
        <w:t xml:space="preserve"> </w:t>
      </w:r>
      <w:r>
        <w:t xml:space="preserve">όλων των ΤΕΦΑΑ της χώρας αλλά και καταξιωμένοι </w:t>
      </w:r>
      <w:r w:rsidR="00356BC6">
        <w:t xml:space="preserve">καθηγητές Φυσικής Αγωγής, </w:t>
      </w:r>
      <w:r>
        <w:t>προπονητές, επαγγελματίες και αθλητές του χώρου.</w:t>
      </w:r>
    </w:p>
    <w:p w14:paraId="04D44665" w14:textId="48B6C306" w:rsidR="0057741D" w:rsidRDefault="0057741D" w:rsidP="0057741D">
      <w:r>
        <w:t>Ενδεικτικά συμμετέχουν:</w:t>
      </w:r>
    </w:p>
    <w:p w14:paraId="2CCA79DF" w14:textId="18961C2E" w:rsidR="00552DC0" w:rsidRDefault="0057741D" w:rsidP="0057741D">
      <w:r>
        <w:t xml:space="preserve">Οι διεθνούς φήμης Ακαδημαϊκοί </w:t>
      </w:r>
      <w:proofErr w:type="spellStart"/>
      <w:r w:rsidRPr="0057741D">
        <w:rPr>
          <w:b/>
          <w:bCs/>
        </w:rPr>
        <w:t>Ken</w:t>
      </w:r>
      <w:proofErr w:type="spellEnd"/>
      <w:r w:rsidRPr="0057741D">
        <w:rPr>
          <w:b/>
          <w:bCs/>
          <w:lang w:val="en-US"/>
        </w:rPr>
        <w:t>eth</w:t>
      </w:r>
      <w:r w:rsidRPr="0057741D">
        <w:rPr>
          <w:b/>
          <w:bCs/>
        </w:rPr>
        <w:t xml:space="preserve"> </w:t>
      </w:r>
      <w:proofErr w:type="spellStart"/>
      <w:r w:rsidRPr="0057741D">
        <w:rPr>
          <w:b/>
          <w:bCs/>
        </w:rPr>
        <w:t>Fo</w:t>
      </w:r>
      <w:proofErr w:type="spellEnd"/>
      <w:r w:rsidRPr="0057741D">
        <w:rPr>
          <w:b/>
          <w:bCs/>
          <w:lang w:val="en-US"/>
        </w:rPr>
        <w:t>x</w:t>
      </w:r>
      <w:r w:rsidRPr="0057741D">
        <w:rPr>
          <w:b/>
          <w:bCs/>
        </w:rPr>
        <w:t xml:space="preserve"> </w:t>
      </w:r>
      <w:r w:rsidR="008403A0">
        <w:rPr>
          <w:b/>
          <w:bCs/>
        </w:rPr>
        <w:t xml:space="preserve"> &amp; </w:t>
      </w:r>
      <w:r w:rsidR="008403A0" w:rsidRPr="0057741D">
        <w:rPr>
          <w:b/>
          <w:bCs/>
        </w:rPr>
        <w:t>S</w:t>
      </w:r>
      <w:proofErr w:type="spellStart"/>
      <w:r w:rsidR="008403A0" w:rsidRPr="0057741D">
        <w:rPr>
          <w:b/>
          <w:bCs/>
          <w:lang w:val="en-US"/>
        </w:rPr>
        <w:t>tuart</w:t>
      </w:r>
      <w:proofErr w:type="spellEnd"/>
      <w:r w:rsidR="008403A0" w:rsidRPr="0057741D">
        <w:rPr>
          <w:b/>
          <w:bCs/>
        </w:rPr>
        <w:t xml:space="preserve"> </w:t>
      </w:r>
      <w:proofErr w:type="spellStart"/>
      <w:r w:rsidR="008403A0" w:rsidRPr="0057741D">
        <w:rPr>
          <w:b/>
          <w:bCs/>
        </w:rPr>
        <w:t>Biddle</w:t>
      </w:r>
      <w:proofErr w:type="spellEnd"/>
      <w:r w:rsidR="008403A0" w:rsidRPr="0057741D">
        <w:rPr>
          <w:b/>
          <w:bCs/>
        </w:rPr>
        <w:t xml:space="preserve"> </w:t>
      </w:r>
      <w:r w:rsidRPr="0057741D">
        <w:t>οι οποίοι θα τιμηθούν με τον ανώτατο τίτλο του «Επίτιμου Διδάκτορα»</w:t>
      </w:r>
      <w:r w:rsidR="00415E9D">
        <w:t>, δίνοντάς μας την δυνατότητα να παρακολουθήσουμε το επίσημο τελετουργικό</w:t>
      </w:r>
      <w:r w:rsidR="001016CE">
        <w:t xml:space="preserve"> με τον Πρύτανη του Πανεπιστημίου Θεσσαλίας</w:t>
      </w:r>
      <w:r w:rsidR="008403A0">
        <w:t xml:space="preserve"> και θα </w:t>
      </w:r>
      <w:r w:rsidR="00356BC6">
        <w:t>έχουμε την μοναδική ευκαιρία να ακούσουμε τις διαλέξεις τους</w:t>
      </w:r>
      <w:r w:rsidRPr="0057741D">
        <w:t xml:space="preserve"> την Παρασκευή 1 Νοεμβρίου στις 17.00</w:t>
      </w:r>
      <w:r w:rsidR="00356BC6">
        <w:t xml:space="preserve">. </w:t>
      </w:r>
      <w:r w:rsidR="00356BC6" w:rsidRPr="00356BC6">
        <w:t xml:space="preserve">Επίσης </w:t>
      </w:r>
      <w:r w:rsidR="00FE0152">
        <w:t>, ο</w:t>
      </w:r>
      <w:r w:rsidR="00FE0152">
        <w:rPr>
          <w:b/>
          <w:bCs/>
        </w:rPr>
        <w:t xml:space="preserve"> </w:t>
      </w:r>
      <w:r w:rsidR="00FE0152" w:rsidRPr="0057741D">
        <w:rPr>
          <w:b/>
          <w:bCs/>
        </w:rPr>
        <w:t>Αλέξης Αλεξιάδης,</w:t>
      </w:r>
      <w:r w:rsidR="00FE0152">
        <w:t xml:space="preserve"> Καθηγητής Φυσικής Αγωγής κα</w:t>
      </w:r>
      <w:r w:rsidR="00FE0152" w:rsidRPr="00552DC0">
        <w:t>ι</w:t>
      </w:r>
      <w:r w:rsidR="00FE0152">
        <w:t xml:space="preserve"> ι</w:t>
      </w:r>
      <w:r w:rsidR="00FE0152" w:rsidRPr="00552DC0">
        <w:t xml:space="preserve">δρυτής της αλυσίδας γυμναστηρίων </w:t>
      </w:r>
      <w:proofErr w:type="spellStart"/>
      <w:r w:rsidR="00FE0152" w:rsidRPr="00552DC0">
        <w:t>Elixir</w:t>
      </w:r>
      <w:proofErr w:type="spellEnd"/>
      <w:r w:rsidR="00FE0152" w:rsidRPr="00552DC0">
        <w:t xml:space="preserve"> Health</w:t>
      </w:r>
      <w:r w:rsidR="00FE0152">
        <w:t xml:space="preserve"> στην Ελλάδα,</w:t>
      </w:r>
      <w:r w:rsidR="00FE0152" w:rsidRPr="00552DC0">
        <w:t xml:space="preserve"> </w:t>
      </w:r>
      <w:r w:rsidR="00356BC6">
        <w:t>ο</w:t>
      </w:r>
      <w:r w:rsidR="008403A0">
        <w:rPr>
          <w:b/>
          <w:bCs/>
        </w:rPr>
        <w:t xml:space="preserve"> </w:t>
      </w:r>
      <w:r w:rsidRPr="0057741D">
        <w:rPr>
          <w:b/>
          <w:bCs/>
        </w:rPr>
        <w:t>Θεόδωρος</w:t>
      </w:r>
      <w:r>
        <w:rPr>
          <w:b/>
          <w:bCs/>
        </w:rPr>
        <w:t xml:space="preserve"> </w:t>
      </w:r>
      <w:r w:rsidRPr="0057741D">
        <w:rPr>
          <w:b/>
          <w:bCs/>
        </w:rPr>
        <w:t>Βλάχος</w:t>
      </w:r>
      <w:r w:rsidRPr="0057741D">
        <w:t>, Καθηγητής ΦΑ</w:t>
      </w:r>
      <w:r w:rsidR="00356BC6">
        <w:t xml:space="preserve"> και</w:t>
      </w:r>
      <w:r w:rsidRPr="0057741D">
        <w:t xml:space="preserve"> Προπονητής Εθνικής ομάδας Υδατοσφαίρισης</w:t>
      </w:r>
      <w:r w:rsidR="00356BC6">
        <w:t xml:space="preserve">, </w:t>
      </w:r>
      <w:r w:rsidR="00356BC6" w:rsidRPr="00356BC6">
        <w:t>ο</w:t>
      </w:r>
      <w:r w:rsidR="008403A0">
        <w:rPr>
          <w:b/>
          <w:bCs/>
        </w:rPr>
        <w:t xml:space="preserve"> </w:t>
      </w:r>
      <w:r w:rsidRPr="0057741D">
        <w:rPr>
          <w:b/>
          <w:bCs/>
        </w:rPr>
        <w:t>Σπύρος</w:t>
      </w:r>
      <w:r>
        <w:rPr>
          <w:b/>
          <w:bCs/>
        </w:rPr>
        <w:t xml:space="preserve"> </w:t>
      </w:r>
      <w:r w:rsidRPr="0057741D">
        <w:rPr>
          <w:b/>
          <w:bCs/>
        </w:rPr>
        <w:t xml:space="preserve">Γιαννιώτης </w:t>
      </w:r>
      <w:r w:rsidRPr="0057741D">
        <w:t>, Καθηγητής Φυσικής Αγωγής</w:t>
      </w:r>
      <w:r w:rsidR="00356BC6">
        <w:t xml:space="preserve"> και</w:t>
      </w:r>
      <w:r w:rsidRPr="0057741D">
        <w:t xml:space="preserve"> Ολυμπιονίκης</w:t>
      </w:r>
      <w:r w:rsidR="00356BC6">
        <w:t xml:space="preserve">, </w:t>
      </w:r>
      <w:r w:rsidR="00356BC6" w:rsidRPr="00356BC6">
        <w:t>ο</w:t>
      </w:r>
      <w:r w:rsidR="008403A0" w:rsidRPr="00356BC6">
        <w:t xml:space="preserve"> </w:t>
      </w:r>
      <w:r w:rsidRPr="0057741D">
        <w:rPr>
          <w:b/>
          <w:bCs/>
        </w:rPr>
        <w:t xml:space="preserve">Δημήτρης </w:t>
      </w:r>
      <w:proofErr w:type="spellStart"/>
      <w:r w:rsidRPr="0057741D">
        <w:rPr>
          <w:b/>
          <w:bCs/>
        </w:rPr>
        <w:t>Κουκουφλής</w:t>
      </w:r>
      <w:proofErr w:type="spellEnd"/>
      <w:r>
        <w:t xml:space="preserve"> , Καθηγητής Φυσικής Αγωγής</w:t>
      </w:r>
      <w:r w:rsidR="0046020E">
        <w:t>, ι</w:t>
      </w:r>
      <w:r w:rsidR="003141E5">
        <w:t xml:space="preserve">δρυτής και Πρόεδρος </w:t>
      </w:r>
      <w:r w:rsidR="00356BC6">
        <w:t xml:space="preserve">των </w:t>
      </w:r>
      <w:r>
        <w:t xml:space="preserve">γυμναστηρίων </w:t>
      </w:r>
      <w:proofErr w:type="spellStart"/>
      <w:r>
        <w:t>Alterlife</w:t>
      </w:r>
      <w:proofErr w:type="spellEnd"/>
      <w:r w:rsidR="00D50BE2">
        <w:t xml:space="preserve"> στην Ελλάδα</w:t>
      </w:r>
      <w:r w:rsidR="00A51E5B">
        <w:t>.</w:t>
      </w:r>
    </w:p>
    <w:p w14:paraId="7F4DF442" w14:textId="35CA4BCB" w:rsidR="008403A0" w:rsidRDefault="00356BC6" w:rsidP="0057741D">
      <w:r>
        <w:t xml:space="preserve">Μια γεύση </w:t>
      </w:r>
      <w:r w:rsidR="00777B1C">
        <w:t>από το πρόγραμμα του συνεδρίου:</w:t>
      </w:r>
    </w:p>
    <w:p w14:paraId="230030A6" w14:textId="288843B3" w:rsidR="007C0490" w:rsidRDefault="007C0490" w:rsidP="00356BC6">
      <w:pPr>
        <w:pStyle w:val="a3"/>
        <w:numPr>
          <w:ilvl w:val="0"/>
          <w:numId w:val="1"/>
        </w:numPr>
      </w:pPr>
      <w:r>
        <w:t xml:space="preserve">3 </w:t>
      </w:r>
      <w:r w:rsidR="00777B1C">
        <w:t>Σεμινάρι</w:t>
      </w:r>
      <w:r>
        <w:t>α</w:t>
      </w:r>
      <w:r w:rsidR="00777B1C">
        <w:t xml:space="preserve">: Φυσική Αγωγή στο </w:t>
      </w:r>
      <w:r>
        <w:t>Δημοτικό-</w:t>
      </w:r>
      <w:r w:rsidR="00777B1C">
        <w:t>Γυμνάσιο</w:t>
      </w:r>
      <w:r>
        <w:t>-Λύκειο/</w:t>
      </w:r>
      <w:r w:rsidR="00777B1C">
        <w:t xml:space="preserve"> Νέα Αναλυτικά Προγράμματα &amp; Βιβλία</w:t>
      </w:r>
    </w:p>
    <w:p w14:paraId="238D69DA" w14:textId="1B303223" w:rsidR="00777B1C" w:rsidRDefault="00777B1C" w:rsidP="00356BC6">
      <w:pPr>
        <w:pStyle w:val="a3"/>
        <w:numPr>
          <w:ilvl w:val="0"/>
          <w:numId w:val="1"/>
        </w:numPr>
      </w:pPr>
      <w:r w:rsidRPr="00777B1C">
        <w:t xml:space="preserve">Συμπόσιο - Αγωνιστικός Αθλητισμός </w:t>
      </w:r>
      <w:r>
        <w:t>–</w:t>
      </w:r>
      <w:r w:rsidRPr="00777B1C">
        <w:t xml:space="preserve"> Ποδόσφαιρο</w:t>
      </w:r>
    </w:p>
    <w:p w14:paraId="00DEBCB6" w14:textId="6ECDD737" w:rsidR="00777B1C" w:rsidRDefault="00777B1C" w:rsidP="00356BC6">
      <w:pPr>
        <w:pStyle w:val="a3"/>
        <w:numPr>
          <w:ilvl w:val="0"/>
          <w:numId w:val="1"/>
        </w:numPr>
      </w:pPr>
      <w:r w:rsidRPr="00777B1C">
        <w:t xml:space="preserve">Ανοιχτή Συζήτηση - Αγωνιστικός Αθλητισμός </w:t>
      </w:r>
    </w:p>
    <w:p w14:paraId="69C65570" w14:textId="2CED5703" w:rsidR="00777B1C" w:rsidRDefault="00777B1C" w:rsidP="00356BC6">
      <w:pPr>
        <w:pStyle w:val="a3"/>
        <w:numPr>
          <w:ilvl w:val="0"/>
          <w:numId w:val="1"/>
        </w:numPr>
      </w:pPr>
      <w:r w:rsidRPr="00777B1C">
        <w:t xml:space="preserve">Συμπόσιο «Επανένταξη μέσω του Αθλητισμού» - </w:t>
      </w:r>
      <w:proofErr w:type="spellStart"/>
      <w:r w:rsidRPr="00777B1C">
        <w:t>Reintegration</w:t>
      </w:r>
      <w:proofErr w:type="spellEnd"/>
      <w:r w:rsidRPr="00777B1C">
        <w:t xml:space="preserve"> </w:t>
      </w:r>
      <w:proofErr w:type="spellStart"/>
      <w:r w:rsidRPr="00777B1C">
        <w:t>through</w:t>
      </w:r>
      <w:proofErr w:type="spellEnd"/>
      <w:r w:rsidRPr="00777B1C">
        <w:t xml:space="preserve"> Sport </w:t>
      </w:r>
    </w:p>
    <w:p w14:paraId="282FD63F" w14:textId="56698F01" w:rsidR="007C0490" w:rsidRDefault="007C0490" w:rsidP="00356BC6">
      <w:pPr>
        <w:pStyle w:val="a3"/>
        <w:numPr>
          <w:ilvl w:val="0"/>
          <w:numId w:val="1"/>
        </w:numPr>
      </w:pPr>
      <w:r w:rsidRPr="007C0490">
        <w:t>Συμπόσιο Αντισφαίρισης</w:t>
      </w:r>
    </w:p>
    <w:p w14:paraId="2A9FFA06" w14:textId="18960C42" w:rsidR="007C0490" w:rsidRDefault="007C0490" w:rsidP="00356BC6">
      <w:pPr>
        <w:pStyle w:val="a3"/>
        <w:numPr>
          <w:ilvl w:val="0"/>
          <w:numId w:val="1"/>
        </w:numPr>
      </w:pPr>
      <w:r w:rsidRPr="007C0490">
        <w:t>Ανοιχτή Συζήτηση - Άσκηση στα γυμναστήρια</w:t>
      </w:r>
    </w:p>
    <w:p w14:paraId="4F61043C" w14:textId="0C081DAB" w:rsidR="007C0490" w:rsidRDefault="007C0490" w:rsidP="00356BC6">
      <w:pPr>
        <w:pStyle w:val="a3"/>
        <w:numPr>
          <w:ilvl w:val="0"/>
          <w:numId w:val="1"/>
        </w:numPr>
      </w:pPr>
      <w:r w:rsidRPr="007C0490">
        <w:t>Συμπόσιο - Αθλητική Ψυχολογία. Ψυχολογικές Τεχνικές: Έρευνα και Εφαρμογές</w:t>
      </w:r>
    </w:p>
    <w:p w14:paraId="2E66CE49" w14:textId="0F6414BF" w:rsidR="007C0490" w:rsidRDefault="007C0490" w:rsidP="00356BC6">
      <w:pPr>
        <w:pStyle w:val="a3"/>
        <w:numPr>
          <w:ilvl w:val="0"/>
          <w:numId w:val="1"/>
        </w:numPr>
      </w:pPr>
      <w:r w:rsidRPr="007C0490">
        <w:t>Στρογγυλή Τράπεζα - Υψηλός Αγωνιστικός Αθλητισμός: Τα κάναμε όλα σωστά;</w:t>
      </w:r>
    </w:p>
    <w:p w14:paraId="37A82E44" w14:textId="77777777" w:rsidR="007C0490" w:rsidRDefault="007C0490" w:rsidP="00356BC6">
      <w:pPr>
        <w:pStyle w:val="a3"/>
        <w:numPr>
          <w:ilvl w:val="0"/>
          <w:numId w:val="1"/>
        </w:numPr>
      </w:pPr>
      <w:r w:rsidRPr="007C0490">
        <w:t>Στρογγυλή Τράπεζα - Άσκηση για Υγεία: Σύγχρονες Προκλήσεις, Προετοιμασία για το Μέλλον</w:t>
      </w:r>
    </w:p>
    <w:p w14:paraId="593CE545" w14:textId="1F4F0FE5" w:rsidR="007C0490" w:rsidRDefault="007C0490" w:rsidP="00356BC6">
      <w:pPr>
        <w:pStyle w:val="a3"/>
        <w:numPr>
          <w:ilvl w:val="0"/>
          <w:numId w:val="1"/>
        </w:numPr>
      </w:pPr>
      <w:r w:rsidRPr="007C0490">
        <w:t xml:space="preserve">Συμπόσιο - Ανάπτυξη της Διαπολιτισμικής Ικανότητας και Καταπολέμηση Στερεοτύπων στη Φυσική Αγωγή </w:t>
      </w:r>
    </w:p>
    <w:p w14:paraId="37217EA3" w14:textId="4A178577" w:rsidR="007C0490" w:rsidRDefault="007C0490" w:rsidP="00356BC6">
      <w:pPr>
        <w:pStyle w:val="a3"/>
        <w:numPr>
          <w:ilvl w:val="0"/>
          <w:numId w:val="1"/>
        </w:numPr>
      </w:pPr>
      <w:r w:rsidRPr="007C0490">
        <w:t>Ανοιχτή Συζήτηση - Σχολική Φυσική Αγωγή</w:t>
      </w:r>
    </w:p>
    <w:p w14:paraId="0367F655" w14:textId="51C1518B" w:rsidR="007C0490" w:rsidRPr="00356BC6" w:rsidRDefault="007C0490" w:rsidP="00356BC6">
      <w:pPr>
        <w:pStyle w:val="a3"/>
        <w:numPr>
          <w:ilvl w:val="0"/>
          <w:numId w:val="1"/>
        </w:numPr>
        <w:rPr>
          <w:lang w:val="en-US"/>
        </w:rPr>
      </w:pPr>
      <w:r w:rsidRPr="007C0490">
        <w:t>Συμπόσιο</w:t>
      </w:r>
      <w:r w:rsidRPr="00356BC6">
        <w:rPr>
          <w:lang w:val="en-US"/>
        </w:rPr>
        <w:t xml:space="preserve"> - Physical Activity, Sport and Mental Health (</w:t>
      </w:r>
      <w:r w:rsidRPr="007C0490">
        <w:t>Άσκηση</w:t>
      </w:r>
      <w:r w:rsidRPr="00356BC6">
        <w:rPr>
          <w:lang w:val="en-US"/>
        </w:rPr>
        <w:t xml:space="preserve"> &amp; </w:t>
      </w:r>
      <w:r w:rsidRPr="007C0490">
        <w:t>Ψυχική</w:t>
      </w:r>
      <w:r w:rsidRPr="00356BC6">
        <w:rPr>
          <w:lang w:val="en-US"/>
        </w:rPr>
        <w:t xml:space="preserve"> </w:t>
      </w:r>
      <w:r w:rsidRPr="007C0490">
        <w:t>Υγεία</w:t>
      </w:r>
      <w:r w:rsidRPr="00356BC6">
        <w:rPr>
          <w:lang w:val="en-US"/>
        </w:rPr>
        <w:t>)</w:t>
      </w:r>
    </w:p>
    <w:p w14:paraId="00622AED" w14:textId="6A319E9D" w:rsidR="007C0490" w:rsidRDefault="007C0490" w:rsidP="00356BC6">
      <w:pPr>
        <w:pStyle w:val="a3"/>
        <w:numPr>
          <w:ilvl w:val="0"/>
          <w:numId w:val="1"/>
        </w:numPr>
      </w:pPr>
      <w:r w:rsidRPr="007C0490">
        <w:t>Στρογγυλή Τράπεζα - Εκπαίδευση και εργασία των φοιτητών ΤΕΦΑΑ και ο ρόλος του ΠΣΕΑΑ</w:t>
      </w:r>
    </w:p>
    <w:p w14:paraId="41F48712" w14:textId="3D8B6856" w:rsidR="007C0490" w:rsidRPr="004C0444" w:rsidRDefault="007C0490" w:rsidP="0057741D">
      <w:r>
        <w:t xml:space="preserve">Τα θέματα που θα καλυφθούν θα είναι πολλά περισσότερα και το αναλυτικό πρόγραμμα του συνεδρίου </w:t>
      </w:r>
      <w:r w:rsidR="004C0444">
        <w:t xml:space="preserve">έχει ανακοινωθεί στην ιστοσελίδα του Συνεδρίου : </w:t>
      </w:r>
      <w:hyperlink r:id="rId7" w:history="1">
        <w:r w:rsidR="004C0444" w:rsidRPr="00F1541F">
          <w:rPr>
            <w:rStyle w:val="-"/>
          </w:rPr>
          <w:t>https://pseaac.pe.uth.gr/programma.html</w:t>
        </w:r>
      </w:hyperlink>
      <w:r w:rsidR="004C0444" w:rsidRPr="004C0444">
        <w:t xml:space="preserve"> </w:t>
      </w:r>
    </w:p>
    <w:p w14:paraId="40CACE39" w14:textId="18C50426" w:rsidR="0057741D" w:rsidRDefault="0057741D" w:rsidP="0057741D">
      <w:r>
        <w:t>Εκ μέρους της οργανωτικής και επιστημονικής επιτροπής,</w:t>
      </w:r>
    </w:p>
    <w:p w14:paraId="3F563141" w14:textId="77777777" w:rsidR="0057741D" w:rsidRDefault="0057741D" w:rsidP="0057741D">
      <w:r>
        <w:t>Παπαϊωάννου Αθανάσιος</w:t>
      </w:r>
    </w:p>
    <w:p w14:paraId="0324850F" w14:textId="68AC6E91" w:rsidR="00EB3D46" w:rsidRDefault="0057741D" w:rsidP="0057741D">
      <w:r>
        <w:t>Καθηγητής ΤΕΦΑΑ ΠΘ</w:t>
      </w:r>
    </w:p>
    <w:sectPr w:rsidR="00EB3D46" w:rsidSect="008E45F6">
      <w:pgSz w:w="11906" w:h="16838"/>
      <w:pgMar w:top="1135" w:right="991"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C6A41"/>
    <w:multiLevelType w:val="hybridMultilevel"/>
    <w:tmpl w:val="3BBCE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1D"/>
    <w:rsid w:val="001016CE"/>
    <w:rsid w:val="003141E5"/>
    <w:rsid w:val="00356BC6"/>
    <w:rsid w:val="00415E9D"/>
    <w:rsid w:val="0046020E"/>
    <w:rsid w:val="004C0444"/>
    <w:rsid w:val="00552DC0"/>
    <w:rsid w:val="0057741D"/>
    <w:rsid w:val="005B774F"/>
    <w:rsid w:val="00777B1C"/>
    <w:rsid w:val="007C0490"/>
    <w:rsid w:val="008403A0"/>
    <w:rsid w:val="008E45F6"/>
    <w:rsid w:val="00A51E5B"/>
    <w:rsid w:val="00A77187"/>
    <w:rsid w:val="00D50BE2"/>
    <w:rsid w:val="00EB3D46"/>
    <w:rsid w:val="00FB6B5C"/>
    <w:rsid w:val="00FE01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6BE6A"/>
  <w15:chartTrackingRefBased/>
  <w15:docId w15:val="{4BFC83BA-C3D0-4A08-AD99-C6B4AE0C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BC6"/>
    <w:pPr>
      <w:ind w:left="720"/>
      <w:contextualSpacing/>
    </w:pPr>
  </w:style>
  <w:style w:type="character" w:styleId="-">
    <w:name w:val="Hyperlink"/>
    <w:basedOn w:val="a0"/>
    <w:uiPriority w:val="99"/>
    <w:unhideWhenUsed/>
    <w:rsid w:val="004C0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eaac.pe.uth.gr/programm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eaac.pe.uth.gr/registratio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ahatzi@o365.uth.gr</dc:creator>
  <cp:keywords/>
  <dc:description/>
  <cp:lastModifiedBy>ATHANASIADI KORALIA</cp:lastModifiedBy>
  <cp:revision>4</cp:revision>
  <dcterms:created xsi:type="dcterms:W3CDTF">2024-10-24T10:05:00Z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b24b2a34-46a6-49c1-878a-5f55fad05a37</vt:lpwstr>
  </property>
</Properties>
</file>